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DA3" w:rsidRPr="00CF60B0" w:rsidRDefault="00824DA3" w:rsidP="00824DA3">
      <w:pPr>
        <w:tabs>
          <w:tab w:val="center" w:pos="4770"/>
        </w:tabs>
        <w:spacing w:after="0" w:line="240" w:lineRule="auto"/>
        <w:jc w:val="center"/>
        <w:outlineLvl w:val="0"/>
        <w:rPr>
          <w:rFonts w:ascii="TH SarabunIT๙" w:hAnsi="TH SarabunIT๙" w:cs="TH SarabunIT๙"/>
          <w:b/>
          <w:bCs/>
          <w:sz w:val="40"/>
          <w:szCs w:val="40"/>
        </w:rPr>
      </w:pPr>
    </w:p>
    <w:p w:rsidR="00824DA3" w:rsidRPr="00CF60B0" w:rsidRDefault="00824DA3" w:rsidP="00824DA3">
      <w:pPr>
        <w:tabs>
          <w:tab w:val="center" w:pos="4770"/>
        </w:tabs>
        <w:spacing w:after="0" w:line="240" w:lineRule="auto"/>
        <w:jc w:val="center"/>
        <w:outlineLvl w:val="0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CF60B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บทที่ </w:t>
      </w:r>
      <w:r w:rsidRPr="00CF60B0">
        <w:rPr>
          <w:rFonts w:ascii="TH SarabunIT๙" w:hAnsi="TH SarabunIT๙" w:cs="TH SarabunIT๙"/>
          <w:b/>
          <w:bCs/>
          <w:sz w:val="40"/>
          <w:szCs w:val="40"/>
        </w:rPr>
        <w:t>5</w:t>
      </w:r>
    </w:p>
    <w:p w:rsidR="00824DA3" w:rsidRPr="007C5F16" w:rsidRDefault="00824DA3" w:rsidP="007C5F16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spacing w:after="0" w:line="240" w:lineRule="auto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445038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การปฏิบัติขณะเกิดภัย</w:t>
      </w:r>
    </w:p>
    <w:p w:rsidR="00824DA3" w:rsidRPr="00CF60B0" w:rsidRDefault="00824DA3" w:rsidP="00824DA3">
      <w:pPr>
        <w:tabs>
          <w:tab w:val="left" w:pos="540"/>
        </w:tabs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CF60B0">
        <w:rPr>
          <w:rFonts w:ascii="TH SarabunIT๙" w:hAnsi="TH SarabunIT๙" w:cs="TH SarabunIT๙"/>
          <w:b/>
          <w:bCs/>
          <w:sz w:val="34"/>
          <w:szCs w:val="34"/>
        </w:rPr>
        <w:t xml:space="preserve">5.1 </w:t>
      </w:r>
      <w:r w:rsidRPr="00CF60B0">
        <w:rPr>
          <w:rFonts w:ascii="TH SarabunIT๙" w:hAnsi="TH SarabunIT๙" w:cs="TH SarabunIT๙"/>
          <w:b/>
          <w:bCs/>
          <w:sz w:val="34"/>
          <w:szCs w:val="34"/>
          <w:cs/>
        </w:rPr>
        <w:t>ระดับความรุนแรงของสาธารณภัย</w:t>
      </w:r>
    </w:p>
    <w:p w:rsidR="00824DA3" w:rsidRDefault="00824DA3" w:rsidP="00824DA3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F60B0">
        <w:rPr>
          <w:rFonts w:ascii="TH SarabunIT๙" w:hAnsi="TH SarabunIT๙" w:cs="TH SarabunIT๙"/>
          <w:sz w:val="34"/>
          <w:szCs w:val="34"/>
        </w:rPr>
        <w:tab/>
      </w:r>
      <w:r w:rsidRPr="00CF60B0">
        <w:rPr>
          <w:rFonts w:ascii="TH SarabunIT๙" w:hAnsi="TH SarabunIT๙" w:cs="TH SarabunIT๙"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การจัดการสาธารณภัย</w:t>
      </w:r>
      <w:r w:rsidRPr="00CF60B0">
        <w:rPr>
          <w:rFonts w:ascii="TH SarabunIT๙" w:hAnsi="TH SarabunIT๙" w:cs="TH SarabunIT๙"/>
          <w:sz w:val="32"/>
          <w:szCs w:val="32"/>
          <w:cs/>
        </w:rPr>
        <w:t xml:space="preserve">แบ่งเป็น 4 ระดับ </w:t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ขึ้นกับพื้นที่ ประชากร ความซับซ้อน หรือความสามารถในการจัดการสาธารณภัย ตลอดจนศักย์ด้านทรัพยากร ที่ผู้มีอำนาจตาม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กฏหมาย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ใช้ดุลพินิจในการตัดสินใจเกี่ยวกับความสามารถในการควบคุมสถานการณ์เป็นหลักดังนี้</w:t>
      </w:r>
    </w:p>
    <w:p w:rsidR="00824DA3" w:rsidRDefault="00824DA3" w:rsidP="00824DA3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5"/>
        <w:gridCol w:w="3229"/>
        <w:gridCol w:w="5198"/>
      </w:tblGrid>
      <w:tr w:rsidR="00824DA3" w:rsidRPr="00CF60B0" w:rsidTr="006304D7">
        <w:tc>
          <w:tcPr>
            <w:tcW w:w="817" w:type="dxa"/>
          </w:tcPr>
          <w:p w:rsidR="00824DA3" w:rsidRPr="00CF60B0" w:rsidRDefault="00824DA3" w:rsidP="00824DA3">
            <w:pPr>
              <w:tabs>
                <w:tab w:val="left" w:pos="-1800"/>
                <w:tab w:val="left" w:pos="-14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260" w:type="dxa"/>
          </w:tcPr>
          <w:p w:rsidR="00824DA3" w:rsidRPr="00CF60B0" w:rsidRDefault="00824DA3" w:rsidP="00824DA3">
            <w:pPr>
              <w:tabs>
                <w:tab w:val="left" w:pos="-1800"/>
                <w:tab w:val="left" w:pos="-14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ความรุนแรง</w:t>
            </w:r>
          </w:p>
        </w:tc>
        <w:tc>
          <w:tcPr>
            <w:tcW w:w="5245" w:type="dxa"/>
          </w:tcPr>
          <w:p w:rsidR="00824DA3" w:rsidRPr="00CF60B0" w:rsidRDefault="00824DA3" w:rsidP="00824DA3">
            <w:pPr>
              <w:tabs>
                <w:tab w:val="left" w:pos="-1800"/>
                <w:tab w:val="left" w:pos="-14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</w:t>
            </w:r>
          </w:p>
        </w:tc>
      </w:tr>
      <w:tr w:rsidR="00824DA3" w:rsidRPr="00CF60B0" w:rsidTr="006304D7">
        <w:tc>
          <w:tcPr>
            <w:tcW w:w="817" w:type="dxa"/>
          </w:tcPr>
          <w:p w:rsidR="00824DA3" w:rsidRPr="00CF60B0" w:rsidRDefault="00824DA3" w:rsidP="00824DA3">
            <w:pPr>
              <w:tabs>
                <w:tab w:val="left" w:pos="-1800"/>
                <w:tab w:val="left" w:pos="-14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824DA3" w:rsidRPr="00CF60B0" w:rsidRDefault="00824DA3" w:rsidP="00824DA3">
            <w:pPr>
              <w:tabs>
                <w:tab w:val="left" w:pos="-1800"/>
                <w:tab w:val="left" w:pos="-144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สาธารณภัยขนาดเล็ก</w:t>
            </w:r>
          </w:p>
        </w:tc>
        <w:tc>
          <w:tcPr>
            <w:tcW w:w="5245" w:type="dxa"/>
          </w:tcPr>
          <w:p w:rsidR="00824DA3" w:rsidRPr="00CF60B0" w:rsidRDefault="00824DA3" w:rsidP="00824DA3">
            <w:pPr>
              <w:tabs>
                <w:tab w:val="left" w:pos="-1800"/>
                <w:tab w:val="left" w:pos="-14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ผู้อำนวยการท้องถิ่น ผู้อำนวยการอำเภอ และ/หรือผู้ช่วยผู้อำนวยการกรุงเทพมหานคร ควบคุม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และสั่งการ</w:t>
            </w:r>
          </w:p>
        </w:tc>
      </w:tr>
      <w:tr w:rsidR="00824DA3" w:rsidRPr="00CF60B0" w:rsidTr="006304D7">
        <w:tc>
          <w:tcPr>
            <w:tcW w:w="817" w:type="dxa"/>
          </w:tcPr>
          <w:p w:rsidR="00824DA3" w:rsidRPr="00CF60B0" w:rsidRDefault="00824DA3" w:rsidP="00824DA3">
            <w:pPr>
              <w:tabs>
                <w:tab w:val="left" w:pos="-1800"/>
                <w:tab w:val="left" w:pos="-14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824DA3" w:rsidRPr="00CF60B0" w:rsidRDefault="00824DA3" w:rsidP="00824DA3">
            <w:pPr>
              <w:tabs>
                <w:tab w:val="left" w:pos="-1800"/>
                <w:tab w:val="left" w:pos="-14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สาธารณภัยขนาดกลาง</w:t>
            </w:r>
          </w:p>
        </w:tc>
        <w:tc>
          <w:tcPr>
            <w:tcW w:w="5245" w:type="dxa"/>
          </w:tcPr>
          <w:p w:rsidR="00824DA3" w:rsidRPr="00CF60B0" w:rsidRDefault="00824DA3" w:rsidP="00824DA3">
            <w:pPr>
              <w:tabs>
                <w:tab w:val="left" w:pos="-1800"/>
                <w:tab w:val="left" w:pos="-14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วยการจังหวัด และ/หรือผู้อำนวยกา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กรุงเทพมหานครควบคุม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สั่งการและบัญชาการ</w:t>
            </w:r>
          </w:p>
        </w:tc>
      </w:tr>
      <w:tr w:rsidR="00824DA3" w:rsidRPr="00CF60B0" w:rsidTr="006304D7">
        <w:tc>
          <w:tcPr>
            <w:tcW w:w="817" w:type="dxa"/>
          </w:tcPr>
          <w:p w:rsidR="00824DA3" w:rsidRPr="00CF60B0" w:rsidRDefault="00824DA3" w:rsidP="00824DA3">
            <w:pPr>
              <w:tabs>
                <w:tab w:val="left" w:pos="-1800"/>
                <w:tab w:val="left" w:pos="-14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824DA3" w:rsidRPr="00CF60B0" w:rsidRDefault="00824DA3" w:rsidP="00824DA3">
            <w:pPr>
              <w:tabs>
                <w:tab w:val="left" w:pos="-1800"/>
                <w:tab w:val="left" w:pos="-14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สาธารณภัยขนาดใหญ่</w:t>
            </w:r>
          </w:p>
        </w:tc>
        <w:tc>
          <w:tcPr>
            <w:tcW w:w="5245" w:type="dxa"/>
          </w:tcPr>
          <w:p w:rsidR="00824DA3" w:rsidRPr="00CF60B0" w:rsidRDefault="00824DA3" w:rsidP="00824DA3">
            <w:pPr>
              <w:tabs>
                <w:tab w:val="left" w:pos="-1800"/>
                <w:tab w:val="left" w:pos="-14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ผู้บัญชาการป้องกันและบรรเทาสาธารณภัยแห่งชาติ ควบคุม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สั่งการและบัญชาการ</w:t>
            </w:r>
          </w:p>
        </w:tc>
      </w:tr>
      <w:tr w:rsidR="00824DA3" w:rsidRPr="00CF60B0" w:rsidTr="006304D7">
        <w:tc>
          <w:tcPr>
            <w:tcW w:w="817" w:type="dxa"/>
          </w:tcPr>
          <w:p w:rsidR="00824DA3" w:rsidRPr="00CF60B0" w:rsidRDefault="00824DA3" w:rsidP="00824DA3">
            <w:pPr>
              <w:tabs>
                <w:tab w:val="left" w:pos="-1800"/>
                <w:tab w:val="left" w:pos="-14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260" w:type="dxa"/>
          </w:tcPr>
          <w:p w:rsidR="00824DA3" w:rsidRPr="00CF60B0" w:rsidRDefault="00824DA3" w:rsidP="00824DA3">
            <w:pPr>
              <w:tabs>
                <w:tab w:val="left" w:pos="-1800"/>
                <w:tab w:val="left" w:pos="-14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สาธารณภัยร้ายแรงอย่างยิ่ง</w:t>
            </w:r>
          </w:p>
        </w:tc>
        <w:tc>
          <w:tcPr>
            <w:tcW w:w="5245" w:type="dxa"/>
          </w:tcPr>
          <w:p w:rsidR="00824DA3" w:rsidRPr="00CF60B0" w:rsidRDefault="00824DA3" w:rsidP="00824DA3">
            <w:pPr>
              <w:tabs>
                <w:tab w:val="left" w:pos="-1800"/>
                <w:tab w:val="left" w:pos="-14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นายกรัฐมนตรีหรือรองนายกรัฐมนตรี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นายกรัฐมนตรีมอบหมาย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สั่งการและบัญชาการ</w:t>
            </w:r>
          </w:p>
        </w:tc>
      </w:tr>
    </w:tbl>
    <w:p w:rsidR="00824DA3" w:rsidRPr="00CF60B0" w:rsidRDefault="00824DA3" w:rsidP="00824DA3">
      <w:pPr>
        <w:spacing w:after="0" w:line="240" w:lineRule="auto"/>
        <w:rPr>
          <w:rFonts w:ascii="TH SarabunIT๙" w:hAnsi="TH SarabunIT๙" w:cs="TH SarabunIT๙"/>
        </w:rPr>
      </w:pPr>
    </w:p>
    <w:p w:rsidR="007C5F16" w:rsidRPr="00CF60B0" w:rsidRDefault="00824DA3" w:rsidP="009C3EF7">
      <w:pPr>
        <w:spacing w:after="0" w:line="240" w:lineRule="auto"/>
        <w:ind w:firstLine="720"/>
        <w:jc w:val="center"/>
        <w:rPr>
          <w:rFonts w:ascii="TH SarabunIT๙" w:hAnsi="TH SarabunIT๙" w:cs="TH SarabunIT๙"/>
        </w:rPr>
      </w:pPr>
      <w:r w:rsidRPr="00CF60B0">
        <w:rPr>
          <w:rFonts w:ascii="TH SarabunIT๙" w:hAnsi="TH SarabunIT๙" w:cs="TH SarabunIT๙"/>
          <w:sz w:val="32"/>
          <w:szCs w:val="32"/>
          <w:cs/>
        </w:rPr>
        <w:t xml:space="preserve">ตารางที่ </w:t>
      </w:r>
      <w:r w:rsidRPr="00CF60B0">
        <w:rPr>
          <w:rFonts w:ascii="TH SarabunIT๙" w:hAnsi="TH SarabunIT๙" w:cs="TH SarabunIT๙"/>
          <w:sz w:val="32"/>
          <w:szCs w:val="32"/>
        </w:rPr>
        <w:t>5</w:t>
      </w:r>
      <w:r w:rsidRPr="00CF60B0">
        <w:rPr>
          <w:rFonts w:ascii="TH SarabunIT๙" w:hAnsi="TH SarabunIT๙" w:cs="TH SarabunIT๙"/>
          <w:sz w:val="32"/>
          <w:szCs w:val="32"/>
          <w:cs/>
        </w:rPr>
        <w:t>.1 ระดับความรุนแรงของสาธารณภัยและระดับการจัดการ</w:t>
      </w:r>
    </w:p>
    <w:p w:rsidR="00824DA3" w:rsidRPr="00CF60B0" w:rsidRDefault="00824DA3" w:rsidP="00824DA3">
      <w:pPr>
        <w:tabs>
          <w:tab w:val="left" w:pos="1080"/>
          <w:tab w:val="left" w:pos="1710"/>
          <w:tab w:val="left" w:pos="2160"/>
          <w:tab w:val="left" w:pos="252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CF60B0">
        <w:rPr>
          <w:rFonts w:ascii="TH SarabunIT๙" w:hAnsi="TH SarabunIT๙" w:cs="TH SarabunIT๙"/>
          <w:b/>
          <w:bCs/>
          <w:sz w:val="34"/>
          <w:szCs w:val="34"/>
        </w:rPr>
        <w:t>5.</w:t>
      </w:r>
      <w:r w:rsidRPr="00CF60B0">
        <w:rPr>
          <w:rFonts w:ascii="TH SarabunIT๙" w:hAnsi="TH SarabunIT๙" w:cs="TH SarabunIT๙"/>
          <w:b/>
          <w:bCs/>
          <w:sz w:val="34"/>
          <w:szCs w:val="34"/>
          <w:cs/>
        </w:rPr>
        <w:t>2</w:t>
      </w:r>
      <w:r w:rsidRPr="00CF60B0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CF60B0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หลักการปฏิบัติ </w:t>
      </w:r>
    </w:p>
    <w:p w:rsidR="007C5F16" w:rsidRDefault="00824DA3" w:rsidP="00824D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F60B0">
        <w:rPr>
          <w:rFonts w:ascii="TH SarabunIT๙" w:hAnsi="TH SarabunIT๙" w:cs="TH SarabunIT๙"/>
          <w:b/>
          <w:bCs/>
          <w:sz w:val="32"/>
          <w:szCs w:val="32"/>
          <w:cs/>
        </w:rPr>
        <w:tab/>
        <w:t>5.2.1 การเตรียมพร้อมรับสถานการณ์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65"/>
        <w:gridCol w:w="3124"/>
        <w:gridCol w:w="3051"/>
      </w:tblGrid>
      <w:tr w:rsidR="007C5F16" w:rsidRPr="00CF60B0" w:rsidTr="00B94B64">
        <w:trPr>
          <w:tblHeader/>
        </w:trPr>
        <w:tc>
          <w:tcPr>
            <w:tcW w:w="3065" w:type="dxa"/>
            <w:shd w:val="clear" w:color="auto" w:fill="D9D9D9"/>
            <w:vAlign w:val="center"/>
          </w:tcPr>
          <w:p w:rsidR="007C5F16" w:rsidRPr="00CF60B0" w:rsidRDefault="007C5F16" w:rsidP="00B94B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หลักการปฏิบัติ</w:t>
            </w:r>
          </w:p>
        </w:tc>
        <w:tc>
          <w:tcPr>
            <w:tcW w:w="3124" w:type="dxa"/>
            <w:shd w:val="clear" w:color="auto" w:fill="D9D9D9"/>
            <w:vAlign w:val="center"/>
          </w:tcPr>
          <w:p w:rsidR="007C5F16" w:rsidRPr="00CF60B0" w:rsidRDefault="007C5F16" w:rsidP="00B94B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  <w:tc>
          <w:tcPr>
            <w:tcW w:w="3051" w:type="dxa"/>
            <w:shd w:val="clear" w:color="auto" w:fill="D9D9D9"/>
            <w:vAlign w:val="center"/>
          </w:tcPr>
          <w:p w:rsidR="007C5F16" w:rsidRPr="00CF60B0" w:rsidRDefault="007C5F16" w:rsidP="00B94B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C5F16" w:rsidRPr="00CF60B0" w:rsidTr="00B94B64">
        <w:tc>
          <w:tcPr>
            <w:tcW w:w="3065" w:type="dxa"/>
          </w:tcPr>
          <w:p w:rsidR="007C5F16" w:rsidRPr="00CF60B0" w:rsidRDefault="007C5F16" w:rsidP="00B94B64">
            <w:pPr>
              <w:tabs>
                <w:tab w:val="left" w:pos="426"/>
                <w:tab w:val="left" w:pos="993"/>
                <w:tab w:val="left" w:pos="1276"/>
                <w:tab w:val="left" w:pos="1701"/>
                <w:tab w:val="left" w:pos="198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การเฝ้าระวังและติดตามสถานการณ์</w:t>
            </w:r>
          </w:p>
          <w:p w:rsidR="007C5F16" w:rsidRPr="00CF60B0" w:rsidRDefault="007C5F16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3124" w:type="dxa"/>
          </w:tcPr>
          <w:p w:rsidR="007C5F16" w:rsidRDefault="007C5F16" w:rsidP="00B94B64">
            <w:pPr>
              <w:tabs>
                <w:tab w:val="left" w:pos="426"/>
                <w:tab w:val="left" w:pos="993"/>
                <w:tab w:val="left" w:pos="1276"/>
                <w:tab w:val="left" w:pos="1701"/>
                <w:tab w:val="left" w:pos="198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kern w:val="18"/>
                <w:sz w:val="32"/>
                <w:szCs w:val="32"/>
                <w:cs/>
              </w:rPr>
              <w:t>(</w:t>
            </w:r>
            <w:r w:rsidRPr="00CF60B0">
              <w:rPr>
                <w:rFonts w:ascii="TH SarabunIT๙" w:hAnsi="TH SarabunIT๙" w:cs="TH SarabunIT๙"/>
                <w:kern w:val="18"/>
                <w:sz w:val="32"/>
                <w:szCs w:val="32"/>
              </w:rPr>
              <w:t>1)</w:t>
            </w:r>
            <w:r w:rsidRPr="00CF60B0">
              <w:rPr>
                <w:rFonts w:ascii="TH SarabunIT๙" w:hAnsi="TH SarabunIT๙" w:cs="TH SarabunIT๙"/>
                <w:kern w:val="18"/>
                <w:sz w:val="32"/>
                <w:szCs w:val="32"/>
                <w:cs/>
              </w:rPr>
              <w:t xml:space="preserve"> จัดเจ้าหน้าที่เฝ้าระวังและติดตามสถานการณ์ภัย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ตลอด       </w:t>
            </w: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ชั่วโมง และประสานกำนัน ผู้ใหญ่บ้าน ผู้นำชุมชนหรือผู้นำหมู่บ้าน รวมทั้งอาสาสมัคร       แจ้งเตือนภัย เพื่อเตรียมพร้อม    เฝ้าระวัง และติดตามสถานการณ์ภัยอย่างต่อเนื่องและให้รายงานสถานการณ์</w:t>
            </w:r>
            <w:r w:rsidRPr="00CF60B0">
              <w:rPr>
                <w:rFonts w:ascii="TH SarabunIT๙" w:hAnsi="TH SarabunIT๙" w:cs="TH SarabunIT๙"/>
                <w:kern w:val="18"/>
                <w:sz w:val="32"/>
                <w:szCs w:val="32"/>
                <w:cs/>
              </w:rPr>
              <w:t>การเกิดภัยมายัง</w:t>
            </w:r>
            <w:r w:rsidRPr="00CF60B0">
              <w:rPr>
                <w:rFonts w:ascii="TH SarabunIT๙" w:hAnsi="TH SarabunIT๙" w:cs="TH SarabunIT๙"/>
                <w:b/>
                <w:bCs/>
                <w:kern w:val="18"/>
                <w:sz w:val="32"/>
                <w:szCs w:val="32"/>
                <w:cs/>
              </w:rPr>
              <w:t xml:space="preserve"> องค์การบริหารส่วนตำบลเทพรักษา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โทรศัพท์หมายเลข    </w:t>
            </w: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  <w:p w:rsidR="007C5F16" w:rsidRPr="00CF60B0" w:rsidRDefault="007C5F16" w:rsidP="00B94B64">
            <w:pPr>
              <w:tabs>
                <w:tab w:val="left" w:pos="426"/>
                <w:tab w:val="left" w:pos="993"/>
                <w:tab w:val="left" w:pos="1276"/>
                <w:tab w:val="left" w:pos="1701"/>
                <w:tab w:val="left" w:pos="198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60B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-</w:t>
            </w:r>
            <w:r w:rsidRPr="00CF60B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45</w:t>
            </w:r>
            <w:r w:rsidRPr="00CF60B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55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-</w:t>
            </w:r>
            <w:r w:rsidRPr="00CF60B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8840</w:t>
            </w:r>
          </w:p>
          <w:p w:rsidR="007C5F16" w:rsidRPr="00CF60B0" w:rsidRDefault="007C5F16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วิทยุสื่อสารตำบลเทพรักษา</w:t>
            </w:r>
          </w:p>
          <w:p w:rsidR="007C5F16" w:rsidRPr="00CF60B0" w:rsidRDefault="007C5F16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คลื่นความถี่ </w:t>
            </w:r>
            <w:r w:rsidRPr="00CF60B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162.150 MHz</w:t>
            </w:r>
          </w:p>
          <w:p w:rsidR="007C5F16" w:rsidRPr="00CF60B0" w:rsidRDefault="007C5F16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รายงานสถานการณ์การเกิดภัย    ไปยังกองอำนวยการป้องกันและบรรเทาสาธารณภัยอำเภอ       และจังหวัด </w:t>
            </w:r>
            <w:r w:rsidRPr="00CF60B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ตามแบบรายงานเหตุด่วนสาธารณภัย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F60B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(ภาคผนวก 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ฉ.</w:t>
            </w:r>
            <w:r w:rsidRPr="00CF60B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)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F60B0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</w:t>
            </w:r>
            <w:r w:rsidRPr="00CF60B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u w:val="single"/>
                <w:cs/>
              </w:rPr>
              <w:t>รายละเอียดบทที่ 7</w:t>
            </w:r>
            <w:r w:rsidRPr="00CF60B0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การสื่อสาร)</w:t>
            </w:r>
          </w:p>
        </w:tc>
        <w:tc>
          <w:tcPr>
            <w:tcW w:w="3051" w:type="dxa"/>
          </w:tcPr>
          <w:p w:rsidR="007C5F16" w:rsidRPr="00EA6586" w:rsidRDefault="007C5F16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6586">
              <w:rPr>
                <w:rFonts w:ascii="TH SarabunIT๙" w:hAnsi="TH SarabunIT๙" w:cs="TH SarabunIT๙"/>
                <w:sz w:val="32"/>
                <w:szCs w:val="32"/>
                <w:cs/>
              </w:rPr>
              <w:t>(ผู้รับผิดชอบหลัก)</w:t>
            </w:r>
          </w:p>
          <w:p w:rsidR="007C5F16" w:rsidRPr="00CF60B0" w:rsidRDefault="007C5F16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กองช่าง</w:t>
            </w:r>
          </w:p>
          <w:p w:rsidR="007C5F16" w:rsidRPr="00CF60B0" w:rsidRDefault="007C5F16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ภูธรดม</w:t>
            </w:r>
          </w:p>
          <w:p w:rsidR="007C5F16" w:rsidRPr="00CF60B0" w:rsidRDefault="007C5F16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กำนัน/ผู้ใหญ่บ้าน/ผู้นำชุมชน</w:t>
            </w:r>
          </w:p>
          <w:p w:rsidR="007C5F16" w:rsidRPr="00CF60B0" w:rsidRDefault="007C5F16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คณะกรรมการป้องกันและบรรเทาสาธารณภัยหมู่บ้าน/ชุมชน</w:t>
            </w:r>
          </w:p>
          <w:p w:rsidR="007C5F16" w:rsidRPr="00CF60B0" w:rsidRDefault="007C5F16" w:rsidP="00B94B64">
            <w:pPr>
              <w:spacing w:after="0" w:line="240" w:lineRule="auto"/>
              <w:ind w:left="2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C5F16" w:rsidRPr="00CF60B0" w:rsidRDefault="007C5F16" w:rsidP="00B94B64">
            <w:pPr>
              <w:spacing w:after="0" w:line="240" w:lineRule="auto"/>
              <w:ind w:left="2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C5F16" w:rsidRDefault="007C5F16" w:rsidP="00824D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7E3A" w:rsidRDefault="00497E3A" w:rsidP="00824D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7E3A" w:rsidRDefault="00497E3A" w:rsidP="00824D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7E3A" w:rsidRDefault="00497E3A" w:rsidP="00824D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C5F16" w:rsidRDefault="007C5F16" w:rsidP="00824D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65"/>
        <w:gridCol w:w="3124"/>
        <w:gridCol w:w="3051"/>
      </w:tblGrid>
      <w:tr w:rsidR="00497E3A" w:rsidRPr="00CF60B0" w:rsidTr="007C5F16">
        <w:trPr>
          <w:tblHeader/>
        </w:trPr>
        <w:tc>
          <w:tcPr>
            <w:tcW w:w="3065" w:type="dxa"/>
            <w:shd w:val="clear" w:color="auto" w:fill="D9D9D9"/>
            <w:vAlign w:val="center"/>
          </w:tcPr>
          <w:p w:rsidR="00497E3A" w:rsidRPr="00CF60B0" w:rsidRDefault="00497E3A" w:rsidP="00B94B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หลักการปฏิบัติ</w:t>
            </w:r>
          </w:p>
        </w:tc>
        <w:tc>
          <w:tcPr>
            <w:tcW w:w="3124" w:type="dxa"/>
            <w:shd w:val="clear" w:color="auto" w:fill="D9D9D9"/>
            <w:vAlign w:val="center"/>
          </w:tcPr>
          <w:p w:rsidR="00497E3A" w:rsidRPr="00CF60B0" w:rsidRDefault="00497E3A" w:rsidP="00B94B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  <w:tc>
          <w:tcPr>
            <w:tcW w:w="3051" w:type="dxa"/>
            <w:shd w:val="clear" w:color="auto" w:fill="D9D9D9"/>
            <w:vAlign w:val="center"/>
          </w:tcPr>
          <w:p w:rsidR="00497E3A" w:rsidRPr="00CF60B0" w:rsidRDefault="00497E3A" w:rsidP="00B94B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97E3A" w:rsidRPr="00CF60B0" w:rsidTr="007C5F16"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3A" w:rsidRPr="007C5F16" w:rsidRDefault="00497E3A" w:rsidP="00B94B64">
            <w:pPr>
              <w:tabs>
                <w:tab w:val="left" w:pos="426"/>
                <w:tab w:val="left" w:pos="993"/>
                <w:tab w:val="left" w:pos="1276"/>
                <w:tab w:val="left" w:pos="1701"/>
                <w:tab w:val="left" w:pos="198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7C5F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</w:t>
            </w:r>
            <w:r w:rsidRPr="007C5F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และรายงาน</w:t>
            </w:r>
            <w:r w:rsidRPr="007C5F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สถานการณ์</w:t>
            </w:r>
          </w:p>
          <w:p w:rsidR="00497E3A" w:rsidRPr="007C5F16" w:rsidRDefault="00497E3A" w:rsidP="00B94B64">
            <w:pPr>
              <w:tabs>
                <w:tab w:val="left" w:pos="426"/>
                <w:tab w:val="left" w:pos="993"/>
                <w:tab w:val="left" w:pos="1276"/>
                <w:tab w:val="left" w:pos="1701"/>
                <w:tab w:val="left" w:pos="198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3A" w:rsidRPr="00CF60B0" w:rsidRDefault="00497E3A" w:rsidP="00B94B64">
            <w:pPr>
              <w:tabs>
                <w:tab w:val="left" w:pos="426"/>
                <w:tab w:val="left" w:pos="993"/>
                <w:tab w:val="left" w:pos="1276"/>
                <w:tab w:val="left" w:pos="1701"/>
                <w:tab w:val="left" w:pos="198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kern w:val="18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kern w:val="18"/>
                <w:sz w:val="32"/>
                <w:szCs w:val="32"/>
              </w:rPr>
              <w:t>(1)</w:t>
            </w:r>
            <w:r w:rsidRPr="00CF60B0">
              <w:rPr>
                <w:rFonts w:ascii="TH SarabunIT๙" w:hAnsi="TH SarabunIT๙" w:cs="TH SarabunIT๙"/>
                <w:kern w:val="18"/>
                <w:sz w:val="32"/>
                <w:szCs w:val="32"/>
                <w:cs/>
              </w:rPr>
              <w:t xml:space="preserve"> วิเคราะห์และประเมิน  </w:t>
            </w:r>
            <w:r w:rsidRPr="007C5F16">
              <w:rPr>
                <w:rFonts w:ascii="TH SarabunIT๙" w:hAnsi="TH SarabunIT๙" w:cs="TH SarabunIT๙"/>
                <w:kern w:val="18"/>
                <w:sz w:val="32"/>
                <w:szCs w:val="32"/>
                <w:cs/>
              </w:rPr>
              <w:t>สถานการณ์การเกิดภัยเพื่อการตัดสินใจแก้ปัญหา</w:t>
            </w:r>
            <w:r w:rsidRPr="00CF60B0">
              <w:rPr>
                <w:rFonts w:ascii="TH SarabunIT๙" w:hAnsi="TH SarabunIT๙" w:cs="TH SarabunIT๙"/>
                <w:kern w:val="18"/>
                <w:sz w:val="32"/>
                <w:szCs w:val="32"/>
              </w:rPr>
              <w:t xml:space="preserve"> </w:t>
            </w:r>
            <w:r w:rsidRPr="00CF60B0">
              <w:rPr>
                <w:rFonts w:ascii="TH SarabunIT๙" w:hAnsi="TH SarabunIT๙" w:cs="TH SarabunIT๙"/>
                <w:kern w:val="18"/>
                <w:sz w:val="32"/>
                <w:szCs w:val="32"/>
                <w:cs/>
              </w:rPr>
              <w:t>โดยพิจารณาเรื่อง ความรุนแรง ระยะเวลาการเกิดภัย พื้นที่และประชาชนผู้ที่จะได้รับผลกระทบ ความอ่อนแอ เปราะบางและ</w:t>
            </w:r>
            <w:r w:rsidRPr="007C5F16">
              <w:rPr>
                <w:rFonts w:ascii="TH SarabunIT๙" w:hAnsi="TH SarabunIT๙" w:cs="TH SarabunIT๙"/>
                <w:kern w:val="18"/>
                <w:sz w:val="32"/>
                <w:szCs w:val="32"/>
                <w:cs/>
              </w:rPr>
              <w:t>ความสามารถของพื้นที่ในการรับภัย</w:t>
            </w:r>
            <w:r w:rsidRPr="00CF60B0">
              <w:rPr>
                <w:rFonts w:ascii="TH SarabunIT๙" w:hAnsi="TH SarabunIT๙" w:cs="TH SarabunIT๙"/>
                <w:kern w:val="18"/>
                <w:sz w:val="32"/>
                <w:szCs w:val="32"/>
                <w:cs/>
              </w:rPr>
              <w:t xml:space="preserve">  </w:t>
            </w:r>
            <w:r w:rsidRPr="007C5F16">
              <w:rPr>
                <w:rFonts w:ascii="TH SarabunIT๙" w:hAnsi="TH SarabunIT๙" w:cs="TH SarabunIT๙"/>
                <w:kern w:val="18"/>
                <w:sz w:val="32"/>
                <w:szCs w:val="32"/>
                <w:cs/>
              </w:rPr>
              <w:t>แนวโน้มการเกิดภัยซ้ำขึ้นอีก รวมถึงภัยที่เกิดตามมา       (</w:t>
            </w:r>
            <w:r w:rsidRPr="007C5F16">
              <w:rPr>
                <w:rFonts w:ascii="TH SarabunIT๙" w:hAnsi="TH SarabunIT๙" w:cs="TH SarabunIT๙"/>
                <w:kern w:val="18"/>
                <w:sz w:val="32"/>
                <w:szCs w:val="32"/>
              </w:rPr>
              <w:t>Secondary disaster)</w:t>
            </w:r>
            <w:r w:rsidRPr="007C5F16">
              <w:rPr>
                <w:rFonts w:ascii="TH SarabunIT๙" w:hAnsi="TH SarabunIT๙" w:cs="TH SarabunIT๙"/>
                <w:kern w:val="18"/>
                <w:sz w:val="32"/>
                <w:szCs w:val="32"/>
                <w:cs/>
              </w:rPr>
              <w:t xml:space="preserve"> รวมถึงภัยที่มีความซับซ้อน (</w:t>
            </w:r>
            <w:hyperlink r:id="rId5" w:history="1">
              <w:r w:rsidRPr="007C5F16">
                <w:rPr>
                  <w:rStyle w:val="a5"/>
                  <w:rFonts w:ascii="TH SarabunIT๙" w:hAnsi="TH SarabunIT๙" w:cs="TH SarabunIT๙"/>
                  <w:kern w:val="18"/>
                  <w:sz w:val="32"/>
                  <w:szCs w:val="32"/>
                </w:rPr>
                <w:t>Complex Disasters</w:t>
              </w:r>
            </w:hyperlink>
            <w:r w:rsidRPr="007C5F16">
              <w:rPr>
                <w:rFonts w:ascii="TH SarabunIT๙" w:hAnsi="TH SarabunIT๙" w:cs="TH SarabunIT๙"/>
                <w:kern w:val="18"/>
                <w:sz w:val="32"/>
                <w:szCs w:val="32"/>
              </w:rPr>
              <w:t>)</w:t>
            </w:r>
            <w:r w:rsidRPr="00CF60B0">
              <w:rPr>
                <w:rFonts w:ascii="TH SarabunIT๙" w:hAnsi="TH SarabunIT๙" w:cs="TH SarabunIT๙"/>
                <w:kern w:val="18"/>
                <w:sz w:val="32"/>
                <w:szCs w:val="32"/>
                <w:cs/>
              </w:rPr>
              <w:t xml:space="preserve"> เพื่อกำหนดแนวทาง    </w:t>
            </w:r>
            <w:r w:rsidRPr="007C5F16">
              <w:rPr>
                <w:rFonts w:ascii="TH SarabunIT๙" w:hAnsi="TH SarabunIT๙" w:cs="TH SarabunIT๙"/>
                <w:kern w:val="18"/>
                <w:sz w:val="32"/>
                <w:szCs w:val="32"/>
                <w:cs/>
              </w:rPr>
              <w:t>การตอบโต้ภัยและการแจ้งเตือนภัย</w:t>
            </w:r>
          </w:p>
          <w:p w:rsidR="00497E3A" w:rsidRPr="00CF60B0" w:rsidRDefault="00497E3A" w:rsidP="00B94B64">
            <w:pPr>
              <w:tabs>
                <w:tab w:val="left" w:pos="426"/>
                <w:tab w:val="left" w:pos="993"/>
                <w:tab w:val="left" w:pos="1276"/>
                <w:tab w:val="left" w:pos="1701"/>
                <w:tab w:val="left" w:pos="198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kern w:val="18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kern w:val="18"/>
                <w:sz w:val="32"/>
                <w:szCs w:val="32"/>
              </w:rPr>
              <w:t>(</w:t>
            </w:r>
            <w:r w:rsidRPr="00CF60B0">
              <w:rPr>
                <w:rFonts w:ascii="TH SarabunIT๙" w:hAnsi="TH SarabunIT๙" w:cs="TH SarabunIT๙"/>
                <w:kern w:val="18"/>
                <w:sz w:val="32"/>
                <w:szCs w:val="32"/>
                <w:cs/>
              </w:rPr>
              <w:t>2</w:t>
            </w:r>
            <w:r w:rsidRPr="00CF60B0">
              <w:rPr>
                <w:rFonts w:ascii="TH SarabunIT๙" w:hAnsi="TH SarabunIT๙" w:cs="TH SarabunIT๙"/>
                <w:kern w:val="18"/>
                <w:sz w:val="32"/>
                <w:szCs w:val="32"/>
              </w:rPr>
              <w:t>)</w:t>
            </w:r>
            <w:r w:rsidRPr="00CF60B0">
              <w:rPr>
                <w:rFonts w:ascii="TH SarabunIT๙" w:hAnsi="TH SarabunIT๙" w:cs="TH SarabunIT๙"/>
                <w:kern w:val="18"/>
                <w:sz w:val="32"/>
                <w:szCs w:val="32"/>
                <w:cs/>
              </w:rPr>
              <w:t xml:space="preserve"> กำหนดพื้นที่ที่อาจได้รับ  </w:t>
            </w:r>
            <w:r w:rsidRPr="007C5F16">
              <w:rPr>
                <w:rFonts w:ascii="TH SarabunIT๙" w:hAnsi="TH SarabunIT๙" w:cs="TH SarabunIT๙"/>
                <w:kern w:val="18"/>
                <w:sz w:val="32"/>
                <w:szCs w:val="32"/>
                <w:cs/>
              </w:rPr>
              <w:t>ผลกระทบแบ่งเป็น 3 พื้นที่ พร้อมทั้ง</w:t>
            </w:r>
            <w:r w:rsidRPr="00CF60B0">
              <w:rPr>
                <w:rFonts w:ascii="TH SarabunIT๙" w:hAnsi="TH SarabunIT๙" w:cs="TH SarabunIT๙"/>
                <w:kern w:val="18"/>
                <w:sz w:val="32"/>
                <w:szCs w:val="32"/>
                <w:cs/>
              </w:rPr>
              <w:t>จัดเจ้าหน้าที่เข้าในพื้นที่เพื่อติดตามและเฝ้าระวังสถานการณ์อย่างต่อเนื่อง โดยแบ่งพื้นที่ได้รับผลกระทบออกเป็น 3 พื้นที่ ดังนี้</w:t>
            </w:r>
          </w:p>
          <w:p w:rsidR="00497E3A" w:rsidRPr="00CF60B0" w:rsidRDefault="00497E3A" w:rsidP="00B94B64">
            <w:pPr>
              <w:tabs>
                <w:tab w:val="left" w:pos="426"/>
                <w:tab w:val="left" w:pos="993"/>
                <w:tab w:val="left" w:pos="1276"/>
                <w:tab w:val="left" w:pos="1701"/>
                <w:tab w:val="left" w:pos="198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kern w:val="18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kern w:val="18"/>
                <w:sz w:val="32"/>
                <w:szCs w:val="32"/>
                <w:cs/>
              </w:rPr>
              <w:t xml:space="preserve">  - พื้นที่ที่อาจได้รับผลกระทบรุนแรง(เฝ้าระวังและติดตามสถานการณ์อย่างใกล้ชิด)</w:t>
            </w:r>
          </w:p>
          <w:p w:rsidR="00497E3A" w:rsidRPr="00CF60B0" w:rsidRDefault="00497E3A" w:rsidP="00B94B64">
            <w:pPr>
              <w:tabs>
                <w:tab w:val="left" w:pos="426"/>
                <w:tab w:val="left" w:pos="993"/>
                <w:tab w:val="left" w:pos="1276"/>
                <w:tab w:val="left" w:pos="1701"/>
                <w:tab w:val="left" w:pos="198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kern w:val="18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kern w:val="18"/>
                <w:sz w:val="32"/>
                <w:szCs w:val="32"/>
                <w:cs/>
              </w:rPr>
              <w:t xml:space="preserve">  - พื้นที่ที่อาจได้รับผลกระทบ   ปานกลาง(เฝ้าระวังและติดตามสถานการณ์)</w:t>
            </w:r>
          </w:p>
          <w:p w:rsidR="00497E3A" w:rsidRPr="00CF60B0" w:rsidRDefault="00497E3A" w:rsidP="00B94B64">
            <w:pPr>
              <w:tabs>
                <w:tab w:val="left" w:pos="426"/>
                <w:tab w:val="left" w:pos="993"/>
                <w:tab w:val="left" w:pos="1276"/>
                <w:tab w:val="left" w:pos="1701"/>
                <w:tab w:val="left" w:pos="198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kern w:val="18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kern w:val="18"/>
                <w:sz w:val="32"/>
                <w:szCs w:val="32"/>
                <w:cs/>
              </w:rPr>
              <w:t xml:space="preserve">  - พื้นที่ที่อาจได้รับผลกระทบน้อย  </w:t>
            </w:r>
          </w:p>
          <w:p w:rsidR="00497E3A" w:rsidRPr="007C5F16" w:rsidRDefault="00497E3A" w:rsidP="007C5F16">
            <w:pPr>
              <w:tabs>
                <w:tab w:val="left" w:pos="426"/>
                <w:tab w:val="left" w:pos="993"/>
                <w:tab w:val="left" w:pos="1276"/>
                <w:tab w:val="left" w:pos="1701"/>
                <w:tab w:val="left" w:pos="198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kern w:val="18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kern w:val="18"/>
                <w:sz w:val="32"/>
                <w:szCs w:val="32"/>
                <w:cs/>
              </w:rPr>
              <w:t>(เฝ้าระวังและติดตามสถานการณ์)</w:t>
            </w:r>
            <w:r w:rsidRPr="007C5F16">
              <w:rPr>
                <w:rFonts w:ascii="TH SarabunIT๙" w:hAnsi="TH SarabunIT๙" w:cs="TH SarabunIT๙"/>
                <w:kern w:val="18"/>
                <w:sz w:val="32"/>
                <w:szCs w:val="32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3A" w:rsidRPr="0059614E" w:rsidRDefault="00497E3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9614E">
              <w:rPr>
                <w:rFonts w:ascii="TH SarabunIT๙" w:hAnsi="TH SarabunIT๙" w:cs="TH SarabunIT๙"/>
                <w:sz w:val="32"/>
                <w:szCs w:val="32"/>
                <w:cs/>
              </w:rPr>
              <w:t>(ผู้รับผิดชอบหลัก)</w:t>
            </w:r>
          </w:p>
          <w:p w:rsidR="00497E3A" w:rsidRPr="00CF60B0" w:rsidRDefault="00497E3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497E3A" w:rsidRPr="00CF60B0" w:rsidRDefault="00497E3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ภูธรดม</w:t>
            </w:r>
          </w:p>
          <w:p w:rsidR="00497E3A" w:rsidRPr="00CF60B0" w:rsidRDefault="00497E3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กำนัน/ผู้ใหญ่บ้าน/ผู้นำชุมชน</w:t>
            </w:r>
          </w:p>
          <w:p w:rsidR="00497E3A" w:rsidRPr="00CF60B0" w:rsidRDefault="00497E3A" w:rsidP="007C5F1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คณะกรรมการป้องกันและบรรเทาสาธารณภัยหมู่บ้าน/ชุมชน</w:t>
            </w:r>
          </w:p>
        </w:tc>
      </w:tr>
    </w:tbl>
    <w:p w:rsidR="007C5F16" w:rsidRDefault="007C5F16" w:rsidP="00824D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C5F16" w:rsidRDefault="007C5F16" w:rsidP="00824D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C5F16" w:rsidRDefault="007C5F16" w:rsidP="00824D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C5F16" w:rsidRDefault="007C5F16" w:rsidP="00824D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C5F16" w:rsidRDefault="007C5F16" w:rsidP="00824D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C5F16" w:rsidRDefault="007C5F16" w:rsidP="00824D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C5F16" w:rsidRDefault="007C5F16" w:rsidP="00824D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C5F16" w:rsidRDefault="007C5F16" w:rsidP="00824D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C5F16" w:rsidRDefault="007C5F16" w:rsidP="00824D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C5F16" w:rsidRDefault="007C5F16" w:rsidP="00824D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C5F16" w:rsidRDefault="007C5F16" w:rsidP="00824D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C5F16" w:rsidRDefault="007C5F16" w:rsidP="00824D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C5F16" w:rsidRDefault="007C5F16" w:rsidP="00824D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C5F16" w:rsidRDefault="007C5F16" w:rsidP="00824D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3"/>
        <w:gridCol w:w="4252"/>
        <w:gridCol w:w="2755"/>
      </w:tblGrid>
      <w:tr w:rsidR="007C5F16" w:rsidRPr="00CF60B0" w:rsidTr="007C5F16">
        <w:trPr>
          <w:trHeight w:val="422"/>
        </w:trPr>
        <w:tc>
          <w:tcPr>
            <w:tcW w:w="2233" w:type="dxa"/>
          </w:tcPr>
          <w:p w:rsidR="007C5F16" w:rsidRPr="00CF60B0" w:rsidRDefault="007C5F16" w:rsidP="00B94B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CF60B0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การแจ้งเตือนภัย </w:t>
            </w:r>
          </w:p>
          <w:p w:rsidR="007C5F16" w:rsidRPr="00CF60B0" w:rsidRDefault="007C5F16" w:rsidP="00B94B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:rsidR="007C5F16" w:rsidRPr="00CF60B0" w:rsidRDefault="007C5F16" w:rsidP="00B94B64">
            <w:pPr>
              <w:tabs>
                <w:tab w:val="left" w:pos="426"/>
                <w:tab w:val="left" w:pos="993"/>
                <w:tab w:val="left" w:pos="1276"/>
                <w:tab w:val="left" w:pos="1701"/>
                <w:tab w:val="left" w:pos="198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(1) ตรวจสอบยืนยันความถูกต้องของข้อมูลการเกิดภัยจากกำนัน ผู้ใหญ่บ้าน ผู้นำชุมชน อาสาสมัคร       แจ้งเตือนภัย กองอำนวยการป้องกันและบรรเทาสาธารณภัยระดับเหนือขึ้นไป รวมทั้งหน่วยงานที่เกี่ยวข้องก่อนแจ้งเตือนภัยผ่านช่องทางการสื่อสารทุกชนิด </w:t>
            </w:r>
          </w:p>
          <w:p w:rsidR="007C5F16" w:rsidRPr="00CF60B0" w:rsidRDefault="007C5F16" w:rsidP="00B94B64">
            <w:pPr>
              <w:tabs>
                <w:tab w:val="left" w:pos="426"/>
                <w:tab w:val="left" w:pos="993"/>
                <w:tab w:val="left" w:pos="1276"/>
                <w:tab w:val="left" w:pos="1701"/>
                <w:tab w:val="left" w:pos="198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(2) </w:t>
            </w:r>
            <w:r w:rsidRPr="00CF60B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ดำเนินการแจ้งเตือนการเกิดภัยไปยังชุมชนพื้นที่ที่ประสบภัยและพื้นที่ข้างเคียง โดยสื่อ ข่ายการ</w:t>
            </w:r>
            <w:r w:rsidRPr="00CF60B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สื่อสาร เครื่องมืออุปกรณ์การเตือนภัย</w:t>
            </w:r>
            <w:r w:rsidRPr="00CF60B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ที่มีอยู่ของชุมชน</w:t>
            </w:r>
            <w:r w:rsidRPr="00CF60B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F60B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เช่น วิทยุชุมชน   หอกระจายข่าว หอเตือนภัย โทรโข่ง </w:t>
            </w:r>
          </w:p>
          <w:p w:rsidR="007C5F16" w:rsidRPr="00CF60B0" w:rsidRDefault="007C5F16" w:rsidP="00B94B64">
            <w:pPr>
              <w:tabs>
                <w:tab w:val="left" w:pos="426"/>
                <w:tab w:val="left" w:pos="993"/>
                <w:tab w:val="left" w:pos="1276"/>
                <w:tab w:val="left" w:pos="1701"/>
                <w:tab w:val="left" w:pos="198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(3) ข้อมูลการแจ้งเตือนภัย นั้นต้อง  ชัดเจน ทันเวลา ถูกต้อง และเข้าใจง่าย</w:t>
            </w: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เป็นข้อมูลที่บอกถึงอันตราย   ที่กำลังเกิดขึ้นกับชีวิตและทรัพย์สิน</w:t>
            </w:r>
            <w:r w:rsidRPr="00CF60B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อันได้แก่ ลักษณะ ขนาด จุดที่เกิดภัย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รัศมีความเสียหายตามพื้นที่การปกครอง ช่วงเวลา ระยะเวลา     ภัยจะรุนแรงยิ่งขึ้นหรือไม่ และประชาชนต้องปฏิบัติอย่างไร หรือต้องมีการอพยพหรือไม่ รวมทั้งวิธีการแจ้งเหตุ หมายเลขโทรศัพท์ และการสื่อสารอื่นๆ</w:t>
            </w: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โดยแจ้งเตือนภัยจนกว่าสถานการณ์ภัยจะสิ้นสุด</w:t>
            </w:r>
          </w:p>
          <w:p w:rsidR="007C5F16" w:rsidRPr="00CF60B0" w:rsidRDefault="007C5F16" w:rsidP="00B94B64">
            <w:pPr>
              <w:tabs>
                <w:tab w:val="left" w:pos="426"/>
                <w:tab w:val="left" w:pos="993"/>
                <w:tab w:val="left" w:pos="1276"/>
                <w:tab w:val="left" w:pos="1701"/>
                <w:tab w:val="left" w:pos="198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(4)เมื่อสถานการณ์เลวร้ายและจำเป็นต้องอพยพ ให้ดำเนินการออกคำสั่งเพื่ออพยพประชาชนไปยังที่ปลอดภัย</w:t>
            </w:r>
          </w:p>
          <w:p w:rsidR="007C5F16" w:rsidRPr="00CF60B0" w:rsidRDefault="007C5F16" w:rsidP="00B94B64">
            <w:pPr>
              <w:tabs>
                <w:tab w:val="left" w:pos="426"/>
                <w:tab w:val="left" w:pos="993"/>
                <w:tab w:val="left" w:pos="1276"/>
                <w:tab w:val="left" w:pos="1701"/>
                <w:tab w:val="left" w:pos="198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(5) ในกรณีเกิดไฟฟ้าดับ การสื่อสาร เครื่องมือ สัญญาณเตือนภัย        ไม่สามารถใช้ได้ ให้ใช้สัญลักษณ์การเตือนภัยเช่น ธง นกหวีด หรือการเตือนภัยอื่นที่ได้มีการซักซ้อมความเข้าใจกับประชาชนไว้แล้ว</w:t>
            </w: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C5F16" w:rsidRPr="00CF60B0" w:rsidRDefault="007C5F16" w:rsidP="00B94B64">
            <w:pPr>
              <w:tabs>
                <w:tab w:val="left" w:pos="426"/>
                <w:tab w:val="left" w:pos="993"/>
                <w:tab w:val="left" w:pos="1276"/>
                <w:tab w:val="left" w:pos="1701"/>
                <w:tab w:val="left" w:pos="198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>(6)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จัดให้มีเจ้าหน้าที่</w:t>
            </w:r>
            <w:r w:rsidRPr="00CF60B0"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  <w:cs/>
              </w:rPr>
              <w:t>รับผิดชอบ</w:t>
            </w:r>
            <w:r w:rsidRPr="00CF60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ในการให้ข้อมูลเท่าที่จำเป็นเกี่ยวกับการดำเนินการของศูนย์บัญชาการเหตุการณ์ แก่สื่อมวลชน และประชาชน</w:t>
            </w: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</w:t>
            </w:r>
            <w:r w:rsidRPr="00CF60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รับฟังข้อคิดเห็น ข้อมูล ข้อเรียกร้องของประชาชนที่ได้รับผลกระทบจากสถานการณ์ภัย หรือจากการปฏิบัติของเจ้าหน้าที่</w:t>
            </w:r>
          </w:p>
        </w:tc>
        <w:tc>
          <w:tcPr>
            <w:tcW w:w="2755" w:type="dxa"/>
          </w:tcPr>
          <w:p w:rsidR="007C5F16" w:rsidRPr="00CF60B0" w:rsidRDefault="007C5F16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(ผู้รับผิดชอบหลัก)</w:t>
            </w:r>
          </w:p>
          <w:p w:rsidR="007C5F16" w:rsidRPr="00CF60B0" w:rsidRDefault="007C5F16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กองช่าง</w:t>
            </w:r>
          </w:p>
          <w:p w:rsidR="007C5F16" w:rsidRPr="00CF60B0" w:rsidRDefault="007C5F16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กำนัน/ผู้ใหญ่บ้าน/ผู้นำชุมชน</w:t>
            </w:r>
          </w:p>
          <w:p w:rsidR="007C5F16" w:rsidRPr="00CF60B0" w:rsidRDefault="007C5F16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คณะกรรมการป้องกันและบรรเทาสาธารณภัยหมู่บ้าน/ชุมชน</w:t>
            </w:r>
          </w:p>
          <w:p w:rsidR="007C5F16" w:rsidRPr="00CF60B0" w:rsidRDefault="007C5F16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อาสาสมัครแจ้งเตือนภัย</w:t>
            </w:r>
          </w:p>
          <w:p w:rsidR="007C5F16" w:rsidRPr="00CF60B0" w:rsidRDefault="007C5F16" w:rsidP="00B94B64">
            <w:pPr>
              <w:spacing w:after="0" w:line="240" w:lineRule="auto"/>
              <w:ind w:left="13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C5F16" w:rsidRPr="00CF60B0" w:rsidRDefault="007C5F16" w:rsidP="00B94B64">
            <w:pPr>
              <w:spacing w:after="0" w:line="240" w:lineRule="auto"/>
              <w:ind w:left="13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C5F16" w:rsidRPr="00CF60B0" w:rsidRDefault="007C5F16" w:rsidP="007C5F1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C5F16" w:rsidRDefault="007C5F16" w:rsidP="00824D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C5F16" w:rsidRDefault="007C5F16" w:rsidP="00824D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C5F16" w:rsidRDefault="007C5F16" w:rsidP="00824D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C5F16" w:rsidRDefault="007C5F16" w:rsidP="00824D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C5F16" w:rsidRDefault="007C5F16" w:rsidP="00497E3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E1ADD" w:rsidRDefault="001E1ADD" w:rsidP="00497E3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E1ADD" w:rsidRDefault="001E1ADD" w:rsidP="00497E3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24DA3" w:rsidRPr="00CF60B0" w:rsidRDefault="00824DA3" w:rsidP="00824DA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F60B0">
        <w:rPr>
          <w:rFonts w:ascii="TH SarabunIT๙" w:hAnsi="TH SarabunIT๙" w:cs="TH SarabunIT๙"/>
          <w:b/>
          <w:bCs/>
          <w:sz w:val="32"/>
          <w:szCs w:val="32"/>
          <w:cs/>
        </w:rPr>
        <w:t>5.2.2 การปฏิบัติในภาวะฉุกเฉิน</w:t>
      </w:r>
    </w:p>
    <w:p w:rsidR="00824DA3" w:rsidRPr="00CF60B0" w:rsidRDefault="00824DA3" w:rsidP="00824DA3">
      <w:pPr>
        <w:tabs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F60B0">
        <w:rPr>
          <w:rFonts w:ascii="TH SarabunIT๙" w:hAnsi="TH SarabunIT๙" w:cs="TH SarabunIT๙"/>
          <w:sz w:val="32"/>
          <w:szCs w:val="32"/>
          <w:cs/>
        </w:rPr>
        <w:tab/>
        <w:t>(1) การจัดตั้งศูนย์อำนวยการเฉพาะกิจ</w:t>
      </w:r>
    </w:p>
    <w:p w:rsidR="00824DA3" w:rsidRPr="00CF60B0" w:rsidRDefault="00824DA3" w:rsidP="00824DA3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CF60B0">
        <w:rPr>
          <w:rFonts w:ascii="TH SarabunIT๙" w:hAnsi="TH SarabunIT๙" w:cs="TH SarabunIT๙"/>
          <w:sz w:val="32"/>
          <w:szCs w:val="32"/>
          <w:cs/>
        </w:rPr>
        <w:tab/>
      </w:r>
      <w:r w:rsidRPr="00CF60B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F60B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เมื่อเกิดภัยพิบัติหรือคาดว่าจะเกิดภัยพิบัติในพื้นที่รับผิดชอบของ </w:t>
      </w:r>
      <w:proofErr w:type="spellStart"/>
      <w:r w:rsidRPr="00CF60B0">
        <w:rPr>
          <w:rFonts w:ascii="TH SarabunIT๙" w:hAnsi="TH SarabunIT๙" w:cs="TH SarabunIT๙"/>
          <w:spacing w:val="-4"/>
          <w:sz w:val="32"/>
          <w:szCs w:val="32"/>
          <w:cs/>
        </w:rPr>
        <w:t>อปท.</w:t>
      </w:r>
      <w:proofErr w:type="spellEnd"/>
      <w:r w:rsidRPr="00CF60B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ให้กองอำนวยการป้องกัน</w:t>
      </w:r>
      <w:r w:rsidRPr="00CF60B0">
        <w:rPr>
          <w:rFonts w:ascii="TH SarabunIT๙" w:hAnsi="TH SarabunIT๙" w:cs="TH SarabunIT๙"/>
          <w:spacing w:val="-8"/>
          <w:sz w:val="32"/>
          <w:szCs w:val="32"/>
          <w:cs/>
        </w:rPr>
        <w:t>และบรรเทาสาธารณภัยท้องถิ่น</w:t>
      </w:r>
      <w:r w:rsidRPr="00CF60B0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CF60B0">
        <w:rPr>
          <w:rFonts w:ascii="TH SarabunIT๙" w:hAnsi="TH SarabunIT๙" w:cs="TH SarabunIT๙"/>
          <w:spacing w:val="-8"/>
          <w:sz w:val="32"/>
          <w:szCs w:val="32"/>
          <w:cs/>
        </w:rPr>
        <w:t>จัดตั้ง</w:t>
      </w:r>
      <w:r w:rsidRPr="00CF60B0">
        <w:rPr>
          <w:rFonts w:ascii="TH SarabunIT๙" w:hAnsi="TH SarabunIT๙" w:cs="TH SarabunIT๙"/>
          <w:sz w:val="32"/>
          <w:szCs w:val="32"/>
          <w:cs/>
        </w:rPr>
        <w:t>ศูนย์อำนวยการเฉพาะกิจ</w:t>
      </w:r>
      <w:r w:rsidRPr="00CF60B0">
        <w:rPr>
          <w:rFonts w:ascii="TH SarabunIT๙" w:hAnsi="TH SarabunIT๙" w:cs="TH SarabunIT๙"/>
          <w:spacing w:val="-8"/>
          <w:sz w:val="32"/>
          <w:szCs w:val="32"/>
          <w:cs/>
        </w:rPr>
        <w:t>รับผิดชอบในการระดมทรัพยากรจาก      ทุกภาคส่วน</w:t>
      </w:r>
      <w:r w:rsidRPr="00CF60B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เพื่อการควบคุมและตอบโต้สถานการณ์จนกว่าภัยจะยุติลง และส่งมอบภารกิจให้กองอำนวยการป้องกันและ</w:t>
      </w:r>
      <w:r w:rsidRPr="00CF60B0">
        <w:rPr>
          <w:rFonts w:ascii="TH SarabunIT๙" w:hAnsi="TH SarabunIT๙" w:cs="TH SarabunIT๙"/>
          <w:spacing w:val="-10"/>
          <w:sz w:val="32"/>
          <w:szCs w:val="32"/>
          <w:cs/>
        </w:rPr>
        <w:t>บรรเทาสาธารณภัยท้องถิ่นดำเนินการต่อเมื่อภัยยุติลงแล้ว</w:t>
      </w:r>
      <w:r w:rsidRPr="00CF60B0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โดย</w:t>
      </w:r>
      <w:r w:rsidRPr="00CF60B0">
        <w:rPr>
          <w:rFonts w:ascii="TH SarabunIT๙" w:hAnsi="TH SarabunIT๙" w:cs="TH SarabunIT๙"/>
          <w:spacing w:val="-10"/>
          <w:sz w:val="32"/>
          <w:szCs w:val="32"/>
          <w:cs/>
        </w:rPr>
        <w:t>ใช้ที่ทำการ/สำนักงาน</w:t>
      </w:r>
      <w:r w:rsidRPr="00CF60B0">
        <w:rPr>
          <w:rFonts w:ascii="TH SarabunIT๙" w:hAnsi="TH SarabunIT๙" w:cs="TH SarabunIT๙"/>
          <w:sz w:val="32"/>
          <w:szCs w:val="32"/>
          <w:cs/>
        </w:rPr>
        <w:t>ของ</w:t>
      </w:r>
      <w:proofErr w:type="spellStart"/>
      <w:r w:rsidRPr="00CF60B0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CF60B0">
        <w:rPr>
          <w:rFonts w:ascii="TH SarabunIT๙" w:hAnsi="TH SarabunIT๙" w:cs="TH SarabunIT๙"/>
          <w:sz w:val="32"/>
          <w:szCs w:val="32"/>
          <w:cs/>
        </w:rPr>
        <w:t xml:space="preserve"> เทพรักษา</w:t>
      </w:r>
      <w:r w:rsidRPr="00CF60B0">
        <w:rPr>
          <w:rFonts w:ascii="TH SarabunIT๙" w:hAnsi="TH SarabunIT๙" w:cs="TH SarabunIT๙"/>
          <w:i/>
          <w:iCs/>
          <w:kern w:val="18"/>
          <w:sz w:val="32"/>
          <w:szCs w:val="32"/>
          <w:cs/>
        </w:rPr>
        <w:t xml:space="preserve"> </w:t>
      </w:r>
      <w:r w:rsidRPr="00CF60B0">
        <w:rPr>
          <w:rFonts w:ascii="TH SarabunIT๙" w:hAnsi="TH SarabunIT๙" w:cs="TH SarabunIT๙"/>
          <w:kern w:val="18"/>
          <w:sz w:val="32"/>
          <w:szCs w:val="32"/>
          <w:cs/>
        </w:rPr>
        <w:t>เป็นที่ตั้ง</w:t>
      </w:r>
      <w:r w:rsidRPr="00CF60B0">
        <w:rPr>
          <w:rFonts w:ascii="TH SarabunIT๙" w:hAnsi="TH SarabunIT๙" w:cs="TH SarabunIT๙"/>
          <w:sz w:val="32"/>
          <w:szCs w:val="32"/>
          <w:cs/>
        </w:rPr>
        <w:t>ศูนย์อำนวยการเฉพาะกิจ</w:t>
      </w:r>
      <w:r w:rsidRPr="00CF60B0">
        <w:rPr>
          <w:rFonts w:ascii="TH SarabunIT๙" w:hAnsi="TH SarabunIT๙" w:cs="TH SarabunIT๙"/>
          <w:kern w:val="18"/>
          <w:sz w:val="32"/>
          <w:szCs w:val="32"/>
          <w:cs/>
        </w:rPr>
        <w:t>(หรือพิจารณาใช้พื้นที่อยู่ใกล้กับบริเวณจุดเกิดเหตุมากที่สุด โดยพื้นที่นั้นต้อง</w:t>
      </w:r>
      <w:r w:rsidRPr="00CF60B0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CF60B0">
        <w:rPr>
          <w:rFonts w:ascii="TH SarabunIT๙" w:hAnsi="TH SarabunIT๙" w:cs="TH SarabunIT๙"/>
          <w:kern w:val="18"/>
          <w:sz w:val="32"/>
          <w:szCs w:val="32"/>
          <w:cs/>
        </w:rPr>
        <w:t>พื้นที่ที่มีความปลอดภัย และสะดวกต่อการระดมทรัพยากร)</w:t>
      </w:r>
      <w:r w:rsidRPr="00CF60B0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</w:t>
      </w:r>
    </w:p>
    <w:p w:rsidR="00824DA3" w:rsidRPr="00CF60B0" w:rsidRDefault="00824DA3" w:rsidP="00824DA3">
      <w:pPr>
        <w:spacing w:after="0" w:line="240" w:lineRule="auto"/>
        <w:ind w:right="-270" w:firstLine="1276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F60B0">
        <w:rPr>
          <w:rFonts w:ascii="TH SarabunIT๙" w:hAnsi="TH SarabunIT๙" w:cs="TH SarabunIT๙"/>
          <w:sz w:val="32"/>
          <w:szCs w:val="32"/>
          <w:cs/>
        </w:rPr>
        <w:t>(2) การจัดการพื้นที่ปฏิบัติงาน</w:t>
      </w:r>
    </w:p>
    <w:p w:rsidR="00824DA3" w:rsidRPr="00CF60B0" w:rsidRDefault="00824DA3" w:rsidP="00824DA3">
      <w:pPr>
        <w:spacing w:after="0" w:line="240" w:lineRule="auto"/>
        <w:ind w:right="-270" w:firstLine="1276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CF6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F60B0">
        <w:rPr>
          <w:rFonts w:ascii="TH SarabunIT๙" w:hAnsi="TH SarabunIT๙" w:cs="TH SarabunIT๙"/>
          <w:sz w:val="32"/>
          <w:szCs w:val="32"/>
          <w:cs/>
        </w:rPr>
        <w:t>ผู้อำนวยการท้องถิ่นต้องกำหนดให้มีพื้นที่ปฏิบัติการและสถานที่อำนวยความสะดวกในบริเวณใกล้พื้นที่เกิดเหตุ แต่อยู่นอกเขตพื้นที่อันตรายเพื่อใช้เป็นสถานที่ควบคุมดูแลสั่งการ ระดมทรัพยากร ทั้งกำลังคน หรือวัสดุ อุปกรณ์ เครื่องมือ เครื่องใช้ และทรัพยากรที่ใช้สนับสนุนการปฏิบัติงาน เช่น เสบียงอาหาร น้ำ รวมทั้งใช้ในการรักษาพยาบาลเบื้องต้นแก่ผู้บาดเจ็บ และส่งต่อผู้บาดเจ็บไปยังสถานพยาบาล  โรงพยาบาลต่อไป</w:t>
      </w:r>
    </w:p>
    <w:p w:rsidR="00824DA3" w:rsidRPr="001E1ADD" w:rsidRDefault="00824DA3" w:rsidP="001E1ADD">
      <w:pPr>
        <w:spacing w:after="0" w:line="240" w:lineRule="auto"/>
        <w:ind w:right="-270"/>
        <w:outlineLvl w:val="0"/>
        <w:rPr>
          <w:rFonts w:ascii="TH SarabunIT๙" w:hAnsi="TH SarabunIT๙" w:cs="TH SarabunIT๙"/>
          <w:sz w:val="32"/>
          <w:szCs w:val="32"/>
        </w:rPr>
      </w:pPr>
      <w:r w:rsidRPr="00CF60B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F60B0">
        <w:rPr>
          <w:rFonts w:ascii="TH SarabunIT๙" w:hAnsi="TH SarabunIT๙" w:cs="TH SarabunIT๙"/>
          <w:b/>
          <w:bCs/>
          <w:spacing w:val="-6"/>
          <w:kern w:val="18"/>
          <w:sz w:val="34"/>
          <w:szCs w:val="34"/>
          <w:cs/>
        </w:rPr>
        <w:t>โครงสร้างศูนย์อำนวยการเฉพาะกิจ</w:t>
      </w:r>
      <w:r w:rsidRPr="00CF60B0">
        <w:rPr>
          <w:rFonts w:ascii="TH SarabunIT๙" w:hAnsi="TH SarabunIT๙" w:cs="TH SarabunIT๙"/>
          <w:b/>
          <w:bCs/>
          <w:spacing w:val="-6"/>
          <w:sz w:val="34"/>
          <w:szCs w:val="34"/>
        </w:rPr>
        <w:t xml:space="preserve"> </w:t>
      </w:r>
      <w:r w:rsidRPr="00CF60B0">
        <w:rPr>
          <w:rFonts w:ascii="TH SarabunIT๙" w:hAnsi="TH SarabunIT๙" w:cs="TH SarabunIT๙"/>
          <w:b/>
          <w:bCs/>
          <w:spacing w:val="-6"/>
          <w:sz w:val="34"/>
          <w:szCs w:val="34"/>
          <w:cs/>
        </w:rPr>
        <w:t>ประกอบด้วย 7 ฝ่าย 1 คณะที่ปรึกษา ดังนี้</w:t>
      </w:r>
    </w:p>
    <w:p w:rsidR="00824DA3" w:rsidRPr="00CF60B0" w:rsidRDefault="00824DA3" w:rsidP="00824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4DA3" w:rsidRPr="00CF60B0" w:rsidRDefault="00A10305" w:rsidP="00824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Flowchart: Alternate Process 92" o:spid="_x0000_s1027" type="#_x0000_t176" style="position:absolute;left:0;text-align:left;margin-left:134pt;margin-top:6.45pt;width:166.95pt;height:3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" strokeweight="4pt">
            <v:stroke linestyle="thickThin"/>
            <v:textbox>
              <w:txbxContent>
                <w:p w:rsidR="00824DA3" w:rsidRPr="00824DA3" w:rsidRDefault="00824DA3" w:rsidP="00824DA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</w:pPr>
                  <w:r w:rsidRPr="00824DA3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>ศูนย์อำนวยการเฉพาะกิจ</w:t>
                  </w:r>
                </w:p>
              </w:txbxContent>
            </v:textbox>
          </v:shape>
        </w:pict>
      </w:r>
    </w:p>
    <w:p w:rsidR="00824DA3" w:rsidRPr="00CF60B0" w:rsidRDefault="00824DA3" w:rsidP="00824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4DA3" w:rsidRPr="00CF60B0" w:rsidRDefault="00A10305" w:rsidP="00824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Straight Connector 91" o:spid="_x0000_s1044" style="position:absolute;left:0;text-align:left;z-index:251678720;visibility:visible" from="217.95pt,8.3pt" to="218.05pt,2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" strokeweight="1.5pt">
            <v:stroke endarrow="block"/>
          </v:line>
        </w:pict>
      </w:r>
    </w:p>
    <w:p w:rsidR="00824DA3" w:rsidRPr="00CF60B0" w:rsidRDefault="00A10305" w:rsidP="00824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Flowchart: Alternate Process 90" o:spid="_x0000_s1030" type="#_x0000_t176" style="position:absolute;left:0;text-align:left;margin-left:256pt;margin-top:8.3pt;width:201.85pt;height:127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" strokeweight="1pt">
            <v:textbox>
              <w:txbxContent>
                <w:p w:rsidR="00824DA3" w:rsidRPr="00327C09" w:rsidRDefault="00824DA3" w:rsidP="00824DA3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327C09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ส่วนสนับสนุน</w:t>
                  </w:r>
                </w:p>
                <w:p w:rsidR="00824DA3" w:rsidRPr="00AF42D3" w:rsidRDefault="00824DA3" w:rsidP="00824DA3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F42D3">
                    <w:rPr>
                      <w:rFonts w:ascii="TH SarabunPSK" w:hAnsi="TH SarabunPSK" w:cs="TH SarabunPSK"/>
                      <w:sz w:val="32"/>
                      <w:szCs w:val="32"/>
                      <w:rtl/>
                      <w:cs/>
                    </w:rPr>
                    <w:t xml:space="preserve">- </w:t>
                  </w:r>
                  <w:r w:rsidRPr="00344020">
                    <w:rPr>
                      <w:rFonts w:ascii="TH SarabunPSK" w:hAnsi="TH SarabunPSK" w:cs="TH SarabunPSK" w:hint="cs"/>
                      <w:spacing w:val="-10"/>
                      <w:sz w:val="32"/>
                      <w:szCs w:val="32"/>
                      <w:cs/>
                    </w:rPr>
                    <w:t>องค์กรปกครองส่วนท้องถิ่นพื้นที่</w:t>
                  </w:r>
                  <w:r w:rsidRPr="00344020">
                    <w:rPr>
                      <w:rFonts w:ascii="TH SarabunPSK" w:hAnsi="TH SarabunPSK" w:cs="TH SarabunPSK"/>
                      <w:spacing w:val="-10"/>
                      <w:sz w:val="32"/>
                      <w:szCs w:val="32"/>
                      <w:cs/>
                    </w:rPr>
                    <w:t>ใกล้เคียง</w:t>
                  </w:r>
                </w:p>
                <w:p w:rsidR="00824DA3" w:rsidRPr="00AF42D3" w:rsidRDefault="00824DA3" w:rsidP="00824DA3">
                  <w:pPr>
                    <w:spacing w:after="0" w:line="240" w:lineRule="auto"/>
                    <w:ind w:right="-120"/>
                    <w:rPr>
                      <w:rFonts w:ascii="TH SarabunPSK" w:hAnsi="TH SarabunPSK" w:cs="TH SarabunPSK"/>
                      <w:spacing w:val="-10"/>
                      <w:sz w:val="32"/>
                      <w:szCs w:val="32"/>
                    </w:rPr>
                  </w:pPr>
                  <w:r w:rsidRPr="00AF42D3">
                    <w:rPr>
                      <w:rFonts w:ascii="TH SarabunPSK" w:hAnsi="TH SarabunPSK" w:cs="TH SarabunPSK"/>
                      <w:sz w:val="32"/>
                      <w:szCs w:val="32"/>
                      <w:rtl/>
                      <w:cs/>
                    </w:rPr>
                    <w:t xml:space="preserve">- </w:t>
                  </w:r>
                  <w:r w:rsidRPr="00AF42D3">
                    <w:rPr>
                      <w:rFonts w:ascii="TH SarabunPSK" w:hAnsi="TH SarabunPSK" w:cs="TH SarabunPSK" w:hint="cs"/>
                      <w:spacing w:val="-10"/>
                      <w:sz w:val="32"/>
                      <w:szCs w:val="32"/>
                      <w:cs/>
                    </w:rPr>
                    <w:t>องค์กรสาธารณกุศล</w:t>
                  </w:r>
                </w:p>
                <w:p w:rsidR="00824DA3" w:rsidRPr="00AF42D3" w:rsidRDefault="00824DA3" w:rsidP="00824DA3">
                  <w:pPr>
                    <w:spacing w:after="0" w:line="240" w:lineRule="auto"/>
                    <w:ind w:right="-120"/>
                    <w:rPr>
                      <w:rFonts w:ascii="TH SarabunPSK" w:hAnsi="TH SarabunPSK" w:cs="TH SarabunPSK"/>
                      <w:spacing w:val="-10"/>
                      <w:sz w:val="32"/>
                      <w:szCs w:val="32"/>
                    </w:rPr>
                  </w:pPr>
                  <w:r w:rsidRPr="00AF42D3">
                    <w:rPr>
                      <w:rFonts w:ascii="TH SarabunPSK" w:hAnsi="TH SarabunPSK" w:cs="TH SarabunPSK" w:hint="cs"/>
                      <w:spacing w:val="-10"/>
                      <w:sz w:val="32"/>
                      <w:szCs w:val="32"/>
                      <w:cs/>
                    </w:rPr>
                    <w:t xml:space="preserve">- </w:t>
                  </w:r>
                  <w:r w:rsidRPr="00AF42D3">
                    <w:rPr>
                      <w:rFonts w:ascii="TH SarabunPSK" w:hAnsi="TH SarabunPSK" w:cs="TH SarabunPSK"/>
                      <w:spacing w:val="-10"/>
                      <w:sz w:val="32"/>
                      <w:szCs w:val="32"/>
                      <w:cs/>
                    </w:rPr>
                    <w:t>องค์กรเอกชน</w:t>
                  </w:r>
                </w:p>
                <w:p w:rsidR="00824DA3" w:rsidRPr="00AF42D3" w:rsidRDefault="00824DA3" w:rsidP="00824DA3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F42D3">
                    <w:rPr>
                      <w:rFonts w:ascii="TH SarabunPSK" w:hAnsi="TH SarabunPSK" w:cs="TH SarabunPSK"/>
                      <w:sz w:val="32"/>
                      <w:szCs w:val="32"/>
                      <w:rtl/>
                      <w:cs/>
                    </w:rPr>
                    <w:t xml:space="preserve">- </w:t>
                  </w:r>
                  <w:r w:rsidRPr="00AF42D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อำเภอ </w:t>
                  </w:r>
                </w:p>
                <w:p w:rsidR="00824DA3" w:rsidRPr="00AF42D3" w:rsidRDefault="00824DA3" w:rsidP="00824DA3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-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AF42D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จังหวัด</w:t>
                  </w:r>
                </w:p>
                <w:p w:rsidR="00824DA3" w:rsidRDefault="00824DA3" w:rsidP="00824DA3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F42D3">
                    <w:rPr>
                      <w:rFonts w:ascii="TH SarabunPSK" w:hAnsi="TH SarabunPSK" w:cs="TH SarabunPSK"/>
                      <w:sz w:val="32"/>
                      <w:szCs w:val="32"/>
                      <w:rtl/>
                      <w:cs/>
                    </w:rPr>
                    <w:t>- หน่วยงานอื่น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ฯลฯ</w:t>
                  </w:r>
                </w:p>
                <w:p w:rsidR="00824DA3" w:rsidRPr="00327C09" w:rsidRDefault="00824DA3" w:rsidP="00824DA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rtl/>
                      <w:cs/>
                    </w:rPr>
                  </w:pPr>
                </w:p>
              </w:txbxContent>
            </v:textbox>
          </v:shape>
        </w:pict>
      </w:r>
    </w:p>
    <w:p w:rsidR="00824DA3" w:rsidRPr="00CF60B0" w:rsidRDefault="00A10305" w:rsidP="00824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Flowchart: Alternate Process 89" o:spid="_x0000_s1028" type="#_x0000_t176" style="position:absolute;left:0;text-align:left;margin-left:.6pt;margin-top:4.6pt;width:177.05pt;height:71.6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" strokeweight="1pt">
            <v:textbox>
              <w:txbxContent>
                <w:p w:rsidR="00824DA3" w:rsidRPr="00327C09" w:rsidRDefault="00824DA3" w:rsidP="00824DA3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327C09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คณะที่ปรึกษา</w:t>
                  </w:r>
                </w:p>
                <w:p w:rsidR="00824DA3" w:rsidRPr="00327C09" w:rsidRDefault="00824DA3" w:rsidP="00824DA3">
                  <w:pPr>
                    <w:spacing w:after="0" w:line="240" w:lineRule="auto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327C09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ผู้เชี่ยวชาญ  ผู้ทรงคุณวุฒิ</w:t>
                  </w:r>
                </w:p>
                <w:p w:rsidR="00824DA3" w:rsidRPr="00327C09" w:rsidRDefault="00824DA3" w:rsidP="00824DA3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327C09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ผู้แทนสถาบันการศึกษาในพื้นที่ </w:t>
                  </w: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 xml:space="preserve"> </w:t>
                  </w:r>
                </w:p>
              </w:txbxContent>
            </v:textbox>
          </v:shape>
        </w:pict>
      </w:r>
    </w:p>
    <w:p w:rsidR="00824DA3" w:rsidRPr="00CF60B0" w:rsidRDefault="00824DA3" w:rsidP="00824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4DA3" w:rsidRPr="00CF60B0" w:rsidRDefault="00A10305" w:rsidP="00824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Straight Connector 88" o:spid="_x0000_s1031" style="position:absolute;left:0;text-align:left;z-index:251665408;visibility:visible" from="220pt,2.55pt" to="257.6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" strokeweight="1.5pt">
            <v:stroke dashstyle="1 1" startarrow="block"/>
          </v:lin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line id="Straight Connector 87" o:spid="_x0000_s1029" style="position:absolute;left:0;text-align:left;z-index:251663360;visibility:visible" from="179.4pt,8.7pt" to="220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" strokeweight="1.5pt">
            <v:stroke endarrow="block"/>
          </v:line>
        </w:pict>
      </w:r>
    </w:p>
    <w:p w:rsidR="00824DA3" w:rsidRPr="00CF60B0" w:rsidRDefault="00824DA3" w:rsidP="00824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4DA3" w:rsidRPr="00CF60B0" w:rsidRDefault="00824DA3" w:rsidP="00824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</w:p>
    <w:p w:rsidR="00824DA3" w:rsidRPr="00CF60B0" w:rsidRDefault="00824DA3" w:rsidP="00824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</w:p>
    <w:p w:rsidR="00824DA3" w:rsidRPr="00CF60B0" w:rsidRDefault="00824DA3" w:rsidP="00824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</w:p>
    <w:p w:rsidR="00824DA3" w:rsidRPr="00CF60B0" w:rsidRDefault="00A10305" w:rsidP="00824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noProof/>
          <w:sz w:val="34"/>
          <w:szCs w:val="34"/>
        </w:rPr>
        <w:pict>
          <v:line id="Straight Connector 80" o:spid="_x0000_s1037" style="position:absolute;left:0;text-align:left;z-index:251671552;visibility:visible" from="408.45pt,.2pt" to="408.4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" strokeweight="1.5pt">
            <v:stroke endarrow="block"/>
          </v:line>
        </w:pict>
      </w:r>
      <w:r>
        <w:rPr>
          <w:rFonts w:ascii="TH SarabunIT๙" w:hAnsi="TH SarabunIT๙" w:cs="TH SarabunIT๙"/>
          <w:noProof/>
          <w:sz w:val="34"/>
          <w:szCs w:val="34"/>
        </w:rPr>
        <w:pict>
          <v:line id="Straight Connector 81" o:spid="_x0000_s1038" style="position:absolute;left:0;text-align:left;z-index:251672576;visibility:visible" from="287.6pt,.2pt" to="287.6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" strokeweight="1.5pt">
            <v:stroke endarrow="block"/>
          </v:line>
        </w:pict>
      </w:r>
      <w:r>
        <w:rPr>
          <w:rFonts w:ascii="TH SarabunIT๙" w:hAnsi="TH SarabunIT๙" w:cs="TH SarabunIT๙"/>
          <w:noProof/>
          <w:sz w:val="34"/>
          <w:szCs w:val="34"/>
        </w:rPr>
        <w:pict>
          <v:line id="Straight Connector 85" o:spid="_x0000_s1026" style="position:absolute;left:0;text-align:left;z-index:251660288;visibility:visible" from="49.3pt,.2pt" to="49.3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" strokeweight="1.5pt">
            <v:stroke endarrow="block"/>
          </v:line>
        </w:pict>
      </w:r>
      <w:r>
        <w:rPr>
          <w:rFonts w:ascii="TH SarabunIT๙" w:hAnsi="TH SarabunIT๙" w:cs="TH SarabunIT๙"/>
          <w:noProof/>
          <w:sz w:val="34"/>
          <w:szCs w:val="34"/>
        </w:rPr>
        <w:pict>
          <v:line id="Straight Connector 82" o:spid="_x0000_s1039" style="position:absolute;left:0;text-align:left;z-index:251673600;visibility:visible" from="153.65pt,.2pt" to="153.6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" strokeweight="1.5pt">
            <v:stroke endarrow="block"/>
          </v:line>
        </w:pict>
      </w:r>
      <w:r>
        <w:rPr>
          <w:rFonts w:ascii="TH SarabunIT๙" w:hAnsi="TH SarabunIT๙" w:cs="TH SarabunIT๙"/>
          <w:noProof/>
          <w:sz w:val="34"/>
          <w:szCs w:val="34"/>
        </w:rPr>
        <w:pict>
          <v:line id="Straight Connector 86" o:spid="_x0000_s1036" style="position:absolute;left:0;text-align:left;flip:x y;z-index:251670528;visibility:visible" from="49.3pt,.15pt" to="420.1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" strokeweight="1.5pt"/>
        </w:pict>
      </w:r>
    </w:p>
    <w:p w:rsidR="00824DA3" w:rsidRPr="00CF60B0" w:rsidRDefault="00A10305" w:rsidP="00824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noProof/>
          <w:sz w:val="34"/>
          <w:szCs w:val="34"/>
        </w:rPr>
        <w:pict>
          <v:shape id="Flowchart: Alternate Process 83" o:spid="_x0000_s1035" type="#_x0000_t176" style="position:absolute;left:0;text-align:left;margin-left:350.9pt;margin-top:17.55pt;width:114.05pt;height:63.4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" strokeweight="1pt">
            <v:textbox>
              <w:txbxContent>
                <w:p w:rsidR="00824DA3" w:rsidRPr="004B1361" w:rsidRDefault="00824DA3" w:rsidP="00824DA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8"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pacing w:val="-8"/>
                      <w:sz w:val="36"/>
                      <w:szCs w:val="36"/>
                    </w:rPr>
                    <w:t xml:space="preserve">4. </w:t>
                  </w:r>
                  <w:r w:rsidRPr="004B1361">
                    <w:rPr>
                      <w:rFonts w:ascii="TH SarabunPSK" w:hAnsi="TH SarabunPSK" w:cs="TH SarabunPSK"/>
                      <w:b/>
                      <w:bCs/>
                      <w:spacing w:val="-8"/>
                      <w:sz w:val="36"/>
                      <w:szCs w:val="36"/>
                      <w:cs/>
                    </w:rPr>
                    <w:t>ฝ่ายประชาสัมพันธ์</w:t>
                  </w:r>
                </w:p>
                <w:p w:rsidR="00824DA3" w:rsidRPr="004B1361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</w:p>
                <w:p w:rsidR="00824DA3" w:rsidRPr="004B1361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</w:p>
                <w:p w:rsidR="00824DA3" w:rsidRPr="004B1361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</w:p>
                <w:p w:rsidR="00824DA3" w:rsidRPr="004B1361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</w:p>
                <w:p w:rsidR="00824DA3" w:rsidRPr="004B1361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</w:p>
                <w:p w:rsidR="00824DA3" w:rsidRPr="004B1361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</w:p>
                <w:p w:rsidR="00824DA3" w:rsidRPr="004B1361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</w:p>
                <w:p w:rsidR="00824DA3" w:rsidRPr="004B1361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adjustRightInd w:val="0"/>
                    <w:ind w:right="-150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4"/>
          <w:szCs w:val="34"/>
        </w:rPr>
        <w:pict>
          <v:shape id="Flowchart: Alternate Process 84" o:spid="_x0000_s1033" type="#_x0000_t176" style="position:absolute;left:0;text-align:left;margin-left:228.15pt;margin-top:17.55pt;width:115.8pt;height:63.4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" strokeweight="1pt">
            <v:textbox>
              <w:txbxContent>
                <w:p w:rsidR="00824DA3" w:rsidRPr="00156094" w:rsidRDefault="00824DA3" w:rsidP="00824DA3">
                  <w:pPr>
                    <w:ind w:right="-140"/>
                    <w:jc w:val="center"/>
                    <w:rPr>
                      <w:rFonts w:ascii="TH SarabunPSK" w:hAnsi="TH SarabunPSK" w:cs="TH SarabunPSK"/>
                      <w:b/>
                      <w:bCs/>
                      <w:spacing w:val="-12"/>
                      <w:sz w:val="36"/>
                      <w:szCs w:val="36"/>
                      <w:cs/>
                    </w:rPr>
                  </w:pPr>
                  <w:r w:rsidRPr="004B1361">
                    <w:rPr>
                      <w:rFonts w:ascii="TH SarabunPSK" w:hAnsi="TH SarabunPSK" w:cs="TH SarabunPSK"/>
                      <w:b/>
                      <w:bCs/>
                      <w:spacing w:val="-12"/>
                      <w:sz w:val="36"/>
                      <w:szCs w:val="36"/>
                    </w:rPr>
                    <w:t xml:space="preserve">3. </w:t>
                  </w:r>
                  <w:r w:rsidRPr="00156094">
                    <w:rPr>
                      <w:rFonts w:ascii="TH SarabunPSK" w:hAnsi="TH SarabunPSK" w:cs="TH SarabunPSK"/>
                      <w:b/>
                      <w:bCs/>
                      <w:spacing w:val="-12"/>
                      <w:sz w:val="36"/>
                      <w:szCs w:val="36"/>
                      <w:cs/>
                    </w:rPr>
                    <w:t>ฝ่ายป้องกันและปฏิบัติการ</w:t>
                  </w:r>
                  <w:r w:rsidRPr="00156094">
                    <w:rPr>
                      <w:rFonts w:ascii="TH SarabunPSK" w:hAnsi="TH SarabunPSK" w:cs="TH SarabunPSK"/>
                      <w:b/>
                      <w:bCs/>
                      <w:spacing w:val="-12"/>
                      <w:sz w:val="36"/>
                      <w:szCs w:val="36"/>
                    </w:rPr>
                    <w:t>/</w:t>
                  </w:r>
                  <w:r w:rsidRPr="00156094">
                    <w:rPr>
                      <w:rFonts w:ascii="TH SarabunPSK" w:hAnsi="TH SarabunPSK" w:cs="TH SarabunPSK" w:hint="cs"/>
                      <w:b/>
                      <w:bCs/>
                      <w:spacing w:val="-12"/>
                      <w:sz w:val="36"/>
                      <w:szCs w:val="36"/>
                      <w:cs/>
                    </w:rPr>
                    <w:t>สื่อสาร</w:t>
                  </w:r>
                </w:p>
                <w:p w:rsidR="00824DA3" w:rsidRPr="004B1361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ind w:right="-140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4B1361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ind w:right="-140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4B1361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ind w:right="-140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4B1361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ind w:right="-140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4B1361" w:rsidRDefault="00824DA3" w:rsidP="00824DA3">
                  <w:pPr>
                    <w:ind w:right="-140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FF"/>
                      <w:spacing w:val="-12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4"/>
          <w:szCs w:val="34"/>
        </w:rPr>
        <w:pict>
          <v:shape id="Flowchart: Alternate Process 79" o:spid="_x0000_s1032" type="#_x0000_t176" style="position:absolute;left:0;text-align:left;margin-left:-8.85pt;margin-top:17.55pt;width:111.65pt;height:63.4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" strokeweight="1pt">
            <v:textbox>
              <w:txbxContent>
                <w:p w:rsidR="00824DA3" w:rsidRPr="004B1361" w:rsidRDefault="00824DA3" w:rsidP="00824DA3">
                  <w:pPr>
                    <w:ind w:right="-165"/>
                    <w:jc w:val="center"/>
                    <w:rPr>
                      <w:rFonts w:ascii="TH SarabunPSK" w:hAnsi="TH SarabunPSK" w:cs="TH SarabunPSK"/>
                      <w:b/>
                      <w:bCs/>
                      <w:spacing w:val="-12"/>
                      <w:sz w:val="36"/>
                      <w:szCs w:val="36"/>
                    </w:rPr>
                  </w:pPr>
                  <w:r w:rsidRPr="004B1361">
                    <w:rPr>
                      <w:rFonts w:ascii="TH SarabunPSK" w:hAnsi="TH SarabunPSK" w:cs="TH SarabunPSK"/>
                      <w:b/>
                      <w:bCs/>
                      <w:spacing w:val="-12"/>
                      <w:sz w:val="36"/>
                      <w:szCs w:val="36"/>
                    </w:rPr>
                    <w:t xml:space="preserve">1. </w:t>
                  </w:r>
                  <w:r w:rsidRPr="00CF60B0">
                    <w:rPr>
                      <w:rFonts w:ascii="TH SarabunIT๙" w:hAnsi="TH SarabunIT๙" w:cs="TH SarabunIT๙"/>
                      <w:b/>
                      <w:bCs/>
                      <w:spacing w:val="-12"/>
                      <w:sz w:val="36"/>
                      <w:szCs w:val="36"/>
                      <w:cs/>
                    </w:rPr>
                    <w:t>ฝ่าย</w:t>
                  </w:r>
                  <w:r w:rsidRPr="004B1361">
                    <w:rPr>
                      <w:rFonts w:ascii="TH SarabunPSK" w:hAnsi="TH SarabunPSK" w:cs="TH SarabunPSK"/>
                      <w:b/>
                      <w:bCs/>
                      <w:spacing w:val="-12"/>
                      <w:sz w:val="36"/>
                      <w:szCs w:val="36"/>
                      <w:cs/>
                    </w:rPr>
                    <w:t>อำนวยการ</w:t>
                  </w:r>
                </w:p>
                <w:p w:rsidR="00824DA3" w:rsidRPr="004B1361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adjustRightInd w:val="0"/>
                    <w:ind w:right="-165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4B1361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adjustRightInd w:val="0"/>
                    <w:ind w:right="-165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4B1361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adjustRightInd w:val="0"/>
                    <w:ind w:right="-165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4B1361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adjustRightInd w:val="0"/>
                    <w:ind w:right="-165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4B1361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adjustRightInd w:val="0"/>
                    <w:ind w:right="-165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4B1361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adjustRightInd w:val="0"/>
                    <w:ind w:right="-165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4B1361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adjustRightInd w:val="0"/>
                    <w:ind w:right="-165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4"/>
          <w:szCs w:val="34"/>
        </w:rPr>
        <w:pict>
          <v:shape id="Flowchart: Alternate Process 78" o:spid="_x0000_s1034" type="#_x0000_t176" style="position:absolute;left:0;text-align:left;margin-left:102.8pt;margin-top:17.55pt;width:111.85pt;height:63.4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" strokeweight="1pt">
            <v:textbox>
              <w:txbxContent>
                <w:p w:rsidR="00824DA3" w:rsidRPr="004B1361" w:rsidRDefault="00824DA3" w:rsidP="00824DA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8"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pacing w:val="-8"/>
                      <w:sz w:val="36"/>
                      <w:szCs w:val="36"/>
                    </w:rPr>
                    <w:t xml:space="preserve">2. </w:t>
                  </w:r>
                  <w:r w:rsidRPr="004B1361">
                    <w:rPr>
                      <w:rFonts w:ascii="TH SarabunPSK" w:hAnsi="TH SarabunPSK" w:cs="TH SarabunPSK"/>
                      <w:b/>
                      <w:bCs/>
                      <w:spacing w:val="-8"/>
                      <w:sz w:val="36"/>
                      <w:szCs w:val="36"/>
                      <w:cs/>
                    </w:rPr>
                    <w:t>ฝ่ายแจ้งเตือนภัย</w:t>
                  </w:r>
                </w:p>
              </w:txbxContent>
            </v:textbox>
          </v:shape>
        </w:pict>
      </w:r>
    </w:p>
    <w:p w:rsidR="00824DA3" w:rsidRPr="00CF60B0" w:rsidRDefault="00824DA3" w:rsidP="00824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</w:p>
    <w:p w:rsidR="00824DA3" w:rsidRPr="00CF60B0" w:rsidRDefault="00824DA3" w:rsidP="00824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</w:p>
    <w:p w:rsidR="00824DA3" w:rsidRPr="00CF60B0" w:rsidRDefault="00824DA3" w:rsidP="00824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</w:p>
    <w:p w:rsidR="00824DA3" w:rsidRPr="00CF60B0" w:rsidRDefault="00A10305" w:rsidP="00824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noProof/>
          <w:sz w:val="34"/>
          <w:szCs w:val="34"/>
        </w:rPr>
        <w:pict>
          <v:line id="Straight Connector 77" o:spid="_x0000_s1043" style="position:absolute;left:0;text-align:left;flip:x;z-index:251677696;visibility:visible" from="23.8pt,13.75pt" to="409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" strokeweight="1.5pt"/>
        </w:pict>
      </w:r>
      <w:r>
        <w:rPr>
          <w:rFonts w:ascii="TH SarabunIT๙" w:hAnsi="TH SarabunIT๙" w:cs="TH SarabunIT๙"/>
          <w:noProof/>
          <w:sz w:val="34"/>
          <w:szCs w:val="34"/>
        </w:rPr>
        <w:pict>
          <v:line id="Straight Connector 76" o:spid="_x0000_s1046" style="position:absolute;left:0;text-align:left;z-index:251680768;visibility:visible" from="153.65pt,13.75pt" to="153.6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" strokeweight="1.5pt">
            <v:stroke endarrow="block"/>
          </v:line>
        </w:pict>
      </w:r>
      <w:r>
        <w:rPr>
          <w:rFonts w:ascii="TH SarabunIT๙" w:hAnsi="TH SarabunIT๙" w:cs="TH SarabunIT๙"/>
          <w:noProof/>
          <w:sz w:val="34"/>
          <w:szCs w:val="34"/>
        </w:rPr>
        <w:pict>
          <v:line id="Straight Connector 95" o:spid="_x0000_s1049" style="position:absolute;left:0;text-align:left;z-index:251683840;visibility:visible" from="409.75pt,13.75pt" to="409.7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" strokeweight="1.5pt">
            <v:stroke endarrow="block"/>
          </v:line>
        </w:pict>
      </w:r>
      <w:r>
        <w:rPr>
          <w:rFonts w:ascii="TH SarabunIT๙" w:hAnsi="TH SarabunIT๙" w:cs="TH SarabunIT๙"/>
          <w:noProof/>
          <w:sz w:val="34"/>
          <w:szCs w:val="34"/>
        </w:rPr>
        <w:pict>
          <v:line id="Straight Connector 94" o:spid="_x0000_s1048" style="position:absolute;left:0;text-align:left;z-index:251682816;visibility:visible" from="287.6pt,13.75pt" to="287.6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" strokeweight="1.5pt">
            <v:stroke endarrow="block"/>
          </v:line>
        </w:pict>
      </w:r>
      <w:r>
        <w:rPr>
          <w:rFonts w:ascii="TH SarabunIT๙" w:hAnsi="TH SarabunIT๙" w:cs="TH SarabunIT๙"/>
          <w:noProof/>
          <w:sz w:val="34"/>
          <w:szCs w:val="34"/>
        </w:rPr>
        <w:pict>
          <v:line id="Straight Connector 75" o:spid="_x0000_s1045" style="position:absolute;left:0;text-align:left;z-index:251679744;visibility:visible" from="23.8pt,13.75pt" to="23.8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" strokeweight="1.5pt">
            <v:stroke endarrow="block"/>
          </v:line>
        </w:pict>
      </w:r>
    </w:p>
    <w:p w:rsidR="00824DA3" w:rsidRPr="00CF60B0" w:rsidRDefault="00824DA3" w:rsidP="00824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</w:p>
    <w:p w:rsidR="00824DA3" w:rsidRPr="00CF60B0" w:rsidRDefault="00A10305" w:rsidP="00824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noProof/>
          <w:sz w:val="34"/>
          <w:szCs w:val="34"/>
        </w:rPr>
        <w:pict>
          <v:shape id="Flowchart: Alternate Process 93" o:spid="_x0000_s1047" type="#_x0000_t176" style="position:absolute;left:0;text-align:left;margin-left:343.95pt;margin-top:11.85pt;width:117.8pt;height:67.5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" strokeweight="1pt">
            <v:textbox>
              <w:txbxContent>
                <w:p w:rsidR="00824DA3" w:rsidRPr="00D8107E" w:rsidRDefault="00824DA3" w:rsidP="00824DA3">
                  <w:pPr>
                    <w:ind w:right="-213"/>
                    <w:jc w:val="center"/>
                    <w:rPr>
                      <w:rFonts w:ascii="TH SarabunPSK" w:hAnsi="TH SarabunPSK" w:cs="TH SarabunPSK"/>
                      <w:b/>
                      <w:bCs/>
                      <w:szCs w:val="22"/>
                    </w:rPr>
                  </w:pPr>
                </w:p>
                <w:p w:rsidR="00824DA3" w:rsidRPr="009F2043" w:rsidRDefault="00824DA3" w:rsidP="00824DA3">
                  <w:pPr>
                    <w:ind w:right="-213"/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 xml:space="preserve">8.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ฝ่ายอื่น ๆ        ตามความเหมาะสม</w:t>
                  </w:r>
                </w:p>
                <w:p w:rsidR="00824DA3" w:rsidRPr="009F2043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ind w:right="-213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9F2043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ind w:right="-213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9F2043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ind w:right="-213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9F2043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ind w:right="-213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9F2043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ind w:right="-213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9F2043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ind w:right="-213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9F2043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ind w:right="-213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9F2043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ind w:right="-213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9F2043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ind w:right="-213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9F2043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ind w:right="-213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  <w:r w:rsidRPr="009F2043"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  <w:cs/>
                    </w:rPr>
                    <w:t>ฯลฯ</w:t>
                  </w:r>
                </w:p>
                <w:p w:rsidR="00824DA3" w:rsidRPr="009F2043" w:rsidRDefault="00824DA3" w:rsidP="00824DA3">
                  <w:pPr>
                    <w:ind w:right="-213"/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4"/>
          <w:szCs w:val="34"/>
        </w:rPr>
        <w:pict>
          <v:shape id="Flowchart: Alternate Process 72" o:spid="_x0000_s1040" type="#_x0000_t176" style="position:absolute;left:0;text-align:left;margin-left:228.15pt;margin-top:11.85pt;width:106.5pt;height:67.5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" strokeweight="1pt">
            <v:textbox>
              <w:txbxContent>
                <w:p w:rsidR="00824DA3" w:rsidRPr="00D8107E" w:rsidRDefault="00824DA3" w:rsidP="00824DA3">
                  <w:pPr>
                    <w:ind w:right="-213"/>
                    <w:jc w:val="center"/>
                    <w:rPr>
                      <w:rFonts w:ascii="TH SarabunPSK" w:hAnsi="TH SarabunPSK" w:cs="TH SarabunPSK"/>
                      <w:b/>
                      <w:bCs/>
                      <w:szCs w:val="22"/>
                    </w:rPr>
                  </w:pPr>
                </w:p>
                <w:p w:rsidR="00824DA3" w:rsidRPr="009F2043" w:rsidRDefault="00824DA3" w:rsidP="00824DA3">
                  <w:pPr>
                    <w:ind w:right="-213"/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7.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 </w:t>
                  </w:r>
                  <w:r w:rsidRPr="009F2043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ฝ่ายฟื้นฟูบูรณะ</w:t>
                  </w:r>
                </w:p>
                <w:p w:rsidR="00824DA3" w:rsidRPr="009F2043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ind w:right="-213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9F2043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ind w:right="-213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9F2043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ind w:right="-213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9F2043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ind w:right="-213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9F2043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ind w:right="-213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9F2043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ind w:right="-213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9F2043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ind w:right="-213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9F2043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ind w:right="-213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9F2043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ind w:right="-213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9F2043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ind w:right="-213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  <w:r w:rsidRPr="009F2043"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  <w:cs/>
                    </w:rPr>
                    <w:t>ฯลฯ</w:t>
                  </w:r>
                </w:p>
                <w:p w:rsidR="00824DA3" w:rsidRPr="009F2043" w:rsidRDefault="00824DA3" w:rsidP="00824DA3">
                  <w:pPr>
                    <w:ind w:right="-213"/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4"/>
          <w:szCs w:val="34"/>
        </w:rPr>
        <w:pict>
          <v:shape id="Flowchart: Alternate Process 74" o:spid="_x0000_s1042" type="#_x0000_t176" style="position:absolute;left:0;text-align:left;margin-left:-26.85pt;margin-top:11.85pt;width:114pt;height:70.1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" strokeweight="1pt">
            <v:textbox>
              <w:txbxContent>
                <w:p w:rsidR="00824DA3" w:rsidRPr="00D8107E" w:rsidRDefault="00824DA3" w:rsidP="00824DA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8"/>
                      <w:sz w:val="28"/>
                    </w:rPr>
                  </w:pPr>
                </w:p>
                <w:p w:rsidR="00824DA3" w:rsidRPr="009F2043" w:rsidRDefault="00824DA3" w:rsidP="00824DA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8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pacing w:val="-8"/>
                      <w:sz w:val="36"/>
                      <w:szCs w:val="36"/>
                    </w:rPr>
                    <w:t xml:space="preserve">5. </w:t>
                  </w:r>
                  <w:r w:rsidRPr="009F2043">
                    <w:rPr>
                      <w:rFonts w:ascii="TH SarabunPSK" w:hAnsi="TH SarabunPSK" w:cs="TH SarabunPSK"/>
                      <w:b/>
                      <w:bCs/>
                      <w:spacing w:val="-8"/>
                      <w:sz w:val="36"/>
                      <w:szCs w:val="36"/>
                      <w:cs/>
                    </w:rPr>
                    <w:t>ฝ่าย</w:t>
                  </w:r>
                  <w:r w:rsidRPr="009F2043"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36"/>
                      <w:szCs w:val="36"/>
                      <w:cs/>
                    </w:rPr>
                    <w:t>การเงิน</w:t>
                  </w:r>
                </w:p>
                <w:p w:rsidR="00824DA3" w:rsidRPr="009F2043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adjustRightInd w:val="0"/>
                    <w:ind w:right="-150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9F2043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adjustRightInd w:val="0"/>
                    <w:ind w:right="-150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  <w:p w:rsidR="00824DA3" w:rsidRPr="009F2043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adjustRightInd w:val="0"/>
                    <w:ind w:right="-150"/>
                    <w:jc w:val="center"/>
                    <w:rPr>
                      <w:rFonts w:ascii="TH SarabunPSK" w:hAnsi="TH SarabunPSK" w:cs="TH SarabunPSK"/>
                      <w:spacing w:val="-1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4"/>
          <w:szCs w:val="34"/>
        </w:rPr>
        <w:pict>
          <v:shape id="Flowchart: Alternate Process 73" o:spid="_x0000_s1041" type="#_x0000_t176" style="position:absolute;left:0;text-align:left;margin-left:100.65pt;margin-top:11.85pt;width:114pt;height:67.8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" strokeweight="1pt">
            <v:textbox>
              <w:txbxContent>
                <w:p w:rsidR="00824DA3" w:rsidRPr="00D8107E" w:rsidRDefault="00824DA3" w:rsidP="00824DA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8"/>
                    </w:rPr>
                  </w:pPr>
                </w:p>
                <w:p w:rsidR="00824DA3" w:rsidRDefault="00824DA3" w:rsidP="00824DA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8"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pacing w:val="-8"/>
                      <w:sz w:val="36"/>
                      <w:szCs w:val="36"/>
                    </w:rPr>
                    <w:t xml:space="preserve">6. </w:t>
                  </w:r>
                  <w:r w:rsidRPr="009F2043">
                    <w:rPr>
                      <w:rFonts w:ascii="TH SarabunPSK" w:hAnsi="TH SarabunPSK" w:cs="TH SarabunPSK"/>
                      <w:b/>
                      <w:bCs/>
                      <w:spacing w:val="-8"/>
                      <w:sz w:val="36"/>
                      <w:szCs w:val="36"/>
                      <w:cs/>
                    </w:rPr>
                    <w:t>ฝ่ายรักษา</w:t>
                  </w:r>
                </w:p>
                <w:p w:rsidR="00824DA3" w:rsidRPr="009F2043" w:rsidRDefault="00824DA3" w:rsidP="00824DA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8"/>
                      <w:sz w:val="36"/>
                      <w:szCs w:val="36"/>
                    </w:rPr>
                  </w:pPr>
                  <w:r w:rsidRPr="009F2043">
                    <w:rPr>
                      <w:rFonts w:ascii="TH SarabunPSK" w:hAnsi="TH SarabunPSK" w:cs="TH SarabunPSK"/>
                      <w:b/>
                      <w:bCs/>
                      <w:spacing w:val="-8"/>
                      <w:sz w:val="36"/>
                      <w:szCs w:val="36"/>
                      <w:cs/>
                    </w:rPr>
                    <w:t>ความสงบเรียบร้อย</w:t>
                  </w:r>
                </w:p>
                <w:p w:rsidR="00824DA3" w:rsidRPr="009F2043" w:rsidRDefault="00824DA3" w:rsidP="00824DA3">
                  <w:pPr>
                    <w:tabs>
                      <w:tab w:val="left" w:pos="360"/>
                      <w:tab w:val="left" w:pos="540"/>
                      <w:tab w:val="left" w:pos="720"/>
                      <w:tab w:val="left" w:pos="900"/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20"/>
                    </w:tabs>
                    <w:adjustRightInd w:val="0"/>
                    <w:ind w:right="-150"/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824DA3" w:rsidRPr="00CF60B0" w:rsidRDefault="00824DA3" w:rsidP="00824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</w:p>
    <w:p w:rsidR="00824DA3" w:rsidRPr="00CF60B0" w:rsidRDefault="00824DA3" w:rsidP="00824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</w:p>
    <w:p w:rsidR="00824DA3" w:rsidRPr="00CF60B0" w:rsidRDefault="00824DA3" w:rsidP="00824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</w:p>
    <w:p w:rsidR="00824DA3" w:rsidRPr="00CF60B0" w:rsidRDefault="00824DA3" w:rsidP="00824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</w:p>
    <w:p w:rsidR="00824DA3" w:rsidRPr="00CF60B0" w:rsidRDefault="00824DA3" w:rsidP="00824DA3">
      <w:pPr>
        <w:spacing w:after="0" w:line="240" w:lineRule="auto"/>
        <w:ind w:right="-270"/>
        <w:rPr>
          <w:rFonts w:ascii="TH SarabunIT๙" w:hAnsi="TH SarabunIT๙" w:cs="TH SarabunIT๙"/>
          <w:sz w:val="34"/>
          <w:szCs w:val="34"/>
        </w:rPr>
      </w:pPr>
      <w:r w:rsidRPr="007C5F16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CF60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60B0">
        <w:rPr>
          <w:rFonts w:ascii="TH SarabunIT๙" w:hAnsi="TH SarabunIT๙" w:cs="TH SarabunIT๙"/>
          <w:sz w:val="32"/>
          <w:szCs w:val="32"/>
        </w:rPr>
        <w:t>:</w:t>
      </w:r>
      <w:r w:rsidRPr="00CF60B0">
        <w:rPr>
          <w:rFonts w:ascii="TH SarabunIT๙" w:hAnsi="TH SarabunIT๙" w:cs="TH SarabunIT๙"/>
          <w:sz w:val="32"/>
          <w:szCs w:val="32"/>
          <w:cs/>
        </w:rPr>
        <w:t xml:space="preserve"> จำนวนและชื่อของฝ่ายต่างๆ สามารถปรับเปลี่ยนได้ตามความเหมาะสม เพื่อการกำหนดหน้าที่ความรับผิดชอบของเจ้าหน้าที่ให้ครอบคลุมภารกิจตามแผนปฏิบัติการฯ</w:t>
      </w:r>
    </w:p>
    <w:p w:rsidR="00824DA3" w:rsidRPr="00CF60B0" w:rsidRDefault="00824DA3" w:rsidP="00824DA3">
      <w:pPr>
        <w:tabs>
          <w:tab w:val="left" w:pos="2730"/>
        </w:tabs>
        <w:spacing w:after="0" w:line="240" w:lineRule="auto"/>
        <w:ind w:right="-270" w:firstLine="1276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F60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824DA3" w:rsidRPr="00CF60B0" w:rsidRDefault="00824DA3" w:rsidP="00824DA3">
      <w:pPr>
        <w:tabs>
          <w:tab w:val="left" w:pos="2730"/>
        </w:tabs>
        <w:spacing w:after="0" w:line="240" w:lineRule="auto"/>
        <w:ind w:right="-270" w:firstLine="1276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24DA3" w:rsidRDefault="00824DA3" w:rsidP="00824DA3">
      <w:pPr>
        <w:spacing w:after="0" w:line="240" w:lineRule="auto"/>
        <w:ind w:right="-27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C3EF7" w:rsidRDefault="009C3EF7" w:rsidP="00824DA3">
      <w:pPr>
        <w:spacing w:after="0" w:line="240" w:lineRule="auto"/>
        <w:ind w:right="-27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C3EF7" w:rsidRPr="00CF60B0" w:rsidRDefault="009C3EF7" w:rsidP="00824DA3">
      <w:pPr>
        <w:spacing w:after="0" w:line="240" w:lineRule="auto"/>
        <w:ind w:right="-27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24DA3" w:rsidRPr="00CF60B0" w:rsidRDefault="00824DA3" w:rsidP="00824DA3">
      <w:pPr>
        <w:spacing w:after="0" w:line="240" w:lineRule="auto"/>
        <w:ind w:right="-270" w:firstLine="1276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F60B0">
        <w:rPr>
          <w:rFonts w:ascii="TH SarabunIT๙" w:hAnsi="TH SarabunIT๙" w:cs="TH SarabunIT๙"/>
          <w:b/>
          <w:bCs/>
          <w:sz w:val="32"/>
          <w:szCs w:val="32"/>
          <w:cs/>
        </w:rPr>
        <w:t>(3</w:t>
      </w:r>
      <w:r w:rsidRPr="00CF60B0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F60B0">
        <w:rPr>
          <w:rFonts w:ascii="TH SarabunIT๙" w:hAnsi="TH SarabunIT๙" w:cs="TH SarabunIT๙"/>
          <w:b/>
          <w:bCs/>
          <w:sz w:val="32"/>
          <w:szCs w:val="32"/>
          <w:cs/>
        </w:rPr>
        <w:t>การตอบโต้สถานการณ์ฉุกเฉิน (</w:t>
      </w:r>
      <w:r w:rsidRPr="00CF60B0">
        <w:rPr>
          <w:rFonts w:ascii="TH SarabunIT๙" w:hAnsi="TH SarabunIT๙" w:cs="TH SarabunIT๙"/>
          <w:b/>
          <w:bCs/>
          <w:sz w:val="32"/>
          <w:szCs w:val="32"/>
        </w:rPr>
        <w:t xml:space="preserve">Emergency Response) </w:t>
      </w:r>
    </w:p>
    <w:p w:rsidR="00824DA3" w:rsidRDefault="00824DA3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  <w:r w:rsidRPr="00CF60B0">
        <w:rPr>
          <w:rFonts w:ascii="TH SarabunIT๙" w:hAnsi="TH SarabunIT๙" w:cs="TH SarabunIT๙"/>
          <w:sz w:val="32"/>
          <w:szCs w:val="32"/>
          <w:cs/>
        </w:rPr>
        <w:t xml:space="preserve">   มีวัตถุประสงค์เพื่อควบคุมสถานการณ์ไม่ให้ลุกลามขยายตัว ประชาชน ทุกคนที่เกี่ยวข้องและเจ้าหน้าที่ผู้ปฏิบัติงานมีความปลอดภัยช่วงระยะ 24 ชั่วโมง</w:t>
      </w:r>
    </w:p>
    <w:p w:rsidR="0043393A" w:rsidRDefault="0043393A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7"/>
        <w:gridCol w:w="3704"/>
        <w:gridCol w:w="3260"/>
      </w:tblGrid>
      <w:tr w:rsidR="0043393A" w:rsidRPr="00CF60B0" w:rsidTr="00FB231A">
        <w:trPr>
          <w:tblHeader/>
        </w:trPr>
        <w:tc>
          <w:tcPr>
            <w:tcW w:w="3067" w:type="dxa"/>
            <w:shd w:val="clear" w:color="auto" w:fill="D9D9D9"/>
            <w:vAlign w:val="center"/>
          </w:tcPr>
          <w:p w:rsidR="0043393A" w:rsidRPr="00CF60B0" w:rsidRDefault="0043393A" w:rsidP="00B94B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หลักการปฏิบัติ</w:t>
            </w:r>
          </w:p>
        </w:tc>
        <w:tc>
          <w:tcPr>
            <w:tcW w:w="3704" w:type="dxa"/>
            <w:shd w:val="clear" w:color="auto" w:fill="D9D9D9"/>
            <w:vAlign w:val="center"/>
          </w:tcPr>
          <w:p w:rsidR="0043393A" w:rsidRPr="00CF60B0" w:rsidRDefault="0043393A" w:rsidP="00B94B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43393A" w:rsidRPr="00CF60B0" w:rsidRDefault="0043393A" w:rsidP="00B94B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3393A" w:rsidRPr="00CF60B0" w:rsidTr="00FB231A">
        <w:tc>
          <w:tcPr>
            <w:tcW w:w="3067" w:type="dxa"/>
          </w:tcPr>
          <w:p w:rsidR="0043393A" w:rsidRPr="00CF60B0" w:rsidRDefault="0043393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การช่วยเหลือผู้ประสบภัย </w:t>
            </w:r>
          </w:p>
        </w:tc>
        <w:tc>
          <w:tcPr>
            <w:tcW w:w="3704" w:type="dxa"/>
          </w:tcPr>
          <w:p w:rsidR="0043393A" w:rsidRPr="00CF60B0" w:rsidRDefault="0043393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สั่งใช้หน่วยกู้ชีพกู้ภัย เครื่องมือเครื่องจักรกล วัสดุอุปกรณ์ที่จำเป็นในการกู้ชีพกู้ภัยเข้าปฏิบัติการในพื้นที่ประสบภัย อพยพ ค้นหา ปฐมพยาบาลผู้ประสบภัย รวมทั้งขนย้ายสัตว์เลี้ยง ปศุสัตว์ไปยังที่ปลอดภัย ซึ่งเป็นพื้นที่รองรับการอพยพหรือเป็นศูนย์พักพิงชั่วคราว โดยมีการลงทะเบียนผู้อพยพ สัตว์เลี้ยง และปศุสัตว์ด้วย</w:t>
            </w:r>
          </w:p>
          <w:p w:rsidR="0043393A" w:rsidRPr="00CF60B0" w:rsidRDefault="0043393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F60B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กรณีมีผู้บาดเจ็บให้นำผู้บาดเจ็บ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มาที่จุดรวบรวมผู้บาดเจ็บ        เพื่อปฐมพยาบาล และนำผู้บาดเจ็บส่งต่อไปยังสถานพยาบาล โรงพยาบาลต่อไป</w:t>
            </w:r>
          </w:p>
          <w:p w:rsidR="0043393A" w:rsidRPr="00CF60B0" w:rsidRDefault="0043393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(3) สนับสนุนเครื่องอุปโภคบริโภคที่จำเป็นแก่การดำรงชีพ เช่น อาหารปรุงสำเร็จ น้ำดื่ม ให้แก่ประชาชนที่ประสบภัยให้เพียงพอและทั่วถึง</w:t>
            </w:r>
          </w:p>
          <w:p w:rsidR="0043393A" w:rsidRPr="00CF60B0" w:rsidRDefault="0043393A" w:rsidP="00B94B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(4) กรณีพื้นที่ใดเป็นพื้นที่วิกฤติ จำเป็นต้องช่วยเหลือผู้ประสบภัยอย่างเร่งด่วน แต่ไม่สามารถเข้าออกพื้นที่ได้ ให้ประสานขอรับการสนับสนุนยานพาหนะจากกองอำนวยการป้องกันและบรรเทา     สาธารณภัยระดับเหนือขึ้นไป</w:t>
            </w:r>
          </w:p>
        </w:tc>
        <w:tc>
          <w:tcPr>
            <w:tcW w:w="3260" w:type="dxa"/>
          </w:tcPr>
          <w:p w:rsidR="0043393A" w:rsidRPr="00CF60B0" w:rsidRDefault="0043393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ผู้อำนวยการท้องถิ่น</w:t>
            </w: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หัวหน้าฝ่ายป้องกันและปฏิบัติการ</w:t>
            </w: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(ผู้รับผิดชอบหลัก)</w:t>
            </w:r>
          </w:p>
          <w:p w:rsidR="0043393A" w:rsidRPr="00CF60B0" w:rsidRDefault="0043393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  <w:p w:rsidR="0043393A" w:rsidRPr="00CF60B0" w:rsidRDefault="0043393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คณะกรรมการป้องกันและบรรเทาสาธารณภัยหมู่บ้าน</w:t>
            </w: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</w:t>
            </w:r>
          </w:p>
          <w:p w:rsidR="0043393A" w:rsidRPr="00CF60B0" w:rsidRDefault="0043393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กำนัน/ผู้ใหญ่บ้าน</w:t>
            </w:r>
          </w:p>
          <w:p w:rsidR="0043393A" w:rsidRPr="00CF60B0" w:rsidRDefault="0043393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อปพร</w:t>
            </w:r>
          </w:p>
          <w:p w:rsidR="0043393A" w:rsidRPr="00CF60B0" w:rsidRDefault="0043393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>OTOS</w:t>
            </w:r>
          </w:p>
          <w:p w:rsidR="0043393A" w:rsidRPr="00CF60B0" w:rsidRDefault="0043393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อาสาสมัครแพทย์ฉุกเฉิน</w:t>
            </w: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อาสาสมัครต่างๆ</w:t>
            </w:r>
          </w:p>
        </w:tc>
      </w:tr>
    </w:tbl>
    <w:p w:rsidR="0043393A" w:rsidRDefault="0043393A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p w:rsidR="0043393A" w:rsidRDefault="0043393A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p w:rsidR="0043393A" w:rsidRDefault="0043393A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p w:rsidR="0043393A" w:rsidRDefault="0043393A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p w:rsidR="0043393A" w:rsidRDefault="0043393A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p w:rsidR="0043393A" w:rsidRDefault="0043393A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p w:rsidR="0043393A" w:rsidRDefault="0043393A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p w:rsidR="0043393A" w:rsidRDefault="0043393A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p w:rsidR="0043393A" w:rsidRDefault="0043393A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p w:rsidR="00FB231A" w:rsidRDefault="00FB231A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p w:rsidR="00FB231A" w:rsidRDefault="00FB231A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p w:rsidR="00FB231A" w:rsidRDefault="00FB231A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p w:rsidR="00FB231A" w:rsidRDefault="00FB231A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p w:rsidR="00F916EF" w:rsidRDefault="00F916EF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p w:rsidR="00F916EF" w:rsidRDefault="00F916EF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p w:rsidR="00F916EF" w:rsidRDefault="00F916EF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5"/>
        <w:gridCol w:w="3847"/>
        <w:gridCol w:w="2977"/>
      </w:tblGrid>
      <w:tr w:rsidR="00FB231A" w:rsidRPr="00CF60B0" w:rsidTr="00FB231A">
        <w:trPr>
          <w:trHeight w:val="2405"/>
        </w:trPr>
        <w:tc>
          <w:tcPr>
            <w:tcW w:w="3065" w:type="dxa"/>
          </w:tcPr>
          <w:p w:rsidR="00FB231A" w:rsidRPr="00CF60B0" w:rsidRDefault="00FB231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การระงับเหตุ</w:t>
            </w:r>
          </w:p>
        </w:tc>
        <w:tc>
          <w:tcPr>
            <w:tcW w:w="3847" w:type="dxa"/>
          </w:tcPr>
          <w:p w:rsidR="00FB231A" w:rsidRPr="00CF60B0" w:rsidRDefault="00FB231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สำรวจและกำหนดพื้นที่  ปฏิบัติงาน ในพื้นที่ประสบภัย เพื่อให้มีพื้นที่สำหรับเจ้าหน้าที่ผู้ปฏิบัติงานและจัดเก็บวัสดุอุปกรณ์ เครื่องมือเครื่องจักร     เพื่อง่ายต่อการควบคุมทรัพยากรสำหรับปฏิบัติงาน</w:t>
            </w:r>
          </w:p>
          <w:p w:rsidR="00FB231A" w:rsidRPr="00CF60B0" w:rsidRDefault="00FB231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(2) กำหนดกิจกรรม และงานที่ต้องดำเนินการ</w:t>
            </w:r>
          </w:p>
          <w:p w:rsidR="00FB231A" w:rsidRPr="00CF60B0" w:rsidRDefault="00FB231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(3) </w:t>
            </w:r>
            <w:r w:rsidRPr="00CF60B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กำหนดผู้รับผิดชอบ และจำนวนเจ้าหน้าที่ที่สอดคล้องกับสถานการณ์</w:t>
            </w:r>
          </w:p>
          <w:p w:rsidR="00FB231A" w:rsidRPr="00CF60B0" w:rsidRDefault="00FB231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(4) กำหนดช่วงเวลาการปฏิบัติงาน(5) ระดมทรัพยากร ทั้งกำลังคน   หรือวัสดุอุปกรณ์ เครื่องมือ เครื่องจักร ที่มีความพร้อมมายัง จุดรวบรวมทรัพยากรเพื่อรอรับการมอบหมายภารกิจ</w:t>
            </w:r>
          </w:p>
          <w:p w:rsidR="00FB231A" w:rsidRPr="00CF60B0" w:rsidRDefault="00FB231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(6) ปิดกั้นมิให้ผู้ไม่มีส่วนเกี่ยวข้องเข้าไปในพื้นที่ที่เกิดสาธารณภัยและพื้นที่ใกล้เคียง</w:t>
            </w:r>
          </w:p>
          <w:p w:rsidR="00FB231A" w:rsidRPr="00CF60B0" w:rsidRDefault="00FB231A" w:rsidP="00B94B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(7) สั่งใช้หน่วยกู้ชีพกู้ภัย เครื่องมือ</w:t>
            </w:r>
            <w:r w:rsidRPr="00CF60B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เครื่องจักรกล วัสดุอุปกรณ์ที่จำเป็น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ในการกู้ชีพกู้ภัยเข้าปฏิบัติการในพื้นที่ประสบภัย เพื่อควบคุมสถานการณ์ไม่ให้ลุกลามขยายตัวโดยดำรงการสื่อสารตลอดเวลา   </w:t>
            </w:r>
          </w:p>
          <w:p w:rsidR="00FB231A" w:rsidRPr="00CF60B0" w:rsidRDefault="00FB231A" w:rsidP="00B94B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(8) ตรวจสอบเส้นทางคมนาคม    </w:t>
            </w:r>
            <w:r w:rsidR="009C3E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ที่รับผิดชอบ ที่เกิดการชำรุด เสียหายจากภัย </w:t>
            </w:r>
            <w:r w:rsidRPr="00CF60B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พร้อมทั้งติดป้ายเตือนให้ประชาชนผู้ใช้เส้นทางได้ทราบและปิดกั้นช่องทางการจราจร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และ จัดเจ้าหน้าที่ หรืออาสาสมัคร อำนวยความสะดวกการจราจร    ในจุดอันตราย</w:t>
            </w:r>
          </w:p>
          <w:p w:rsidR="00FB231A" w:rsidRPr="00CF60B0" w:rsidRDefault="00FB231A" w:rsidP="00B94B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(9) จัดให้มีการรวบรวมข้อมูล การแลกเปลี่ยนข้อมูล เพื่อการตอบโต้สถานการณ์ บนพื้นฐานของข้อมูลที่รวดเร็ว ถูกต้อง แม่นยำ</w:t>
            </w:r>
          </w:p>
        </w:tc>
        <w:tc>
          <w:tcPr>
            <w:tcW w:w="2977" w:type="dxa"/>
          </w:tcPr>
          <w:p w:rsidR="00FB231A" w:rsidRPr="00CF60B0" w:rsidRDefault="00FB231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ผู้อำนวยการท้องถิ่น</w:t>
            </w: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หัวหน้าฝ่ายป้องกันและปฏิบัติการ</w:t>
            </w: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(ผู้รับผิดชอบหลัก)</w:t>
            </w:r>
          </w:p>
          <w:p w:rsidR="00FB231A" w:rsidRPr="00CF60B0" w:rsidRDefault="00FB231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ฝ่ายรักษาความสงบเรียบร้อย</w:t>
            </w:r>
          </w:p>
          <w:p w:rsidR="00FB231A" w:rsidRPr="00CF60B0" w:rsidRDefault="00FB231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:rsidR="00FB231A" w:rsidRPr="00CF60B0" w:rsidRDefault="00FB231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  <w:p w:rsidR="00FB231A" w:rsidRPr="00CF60B0" w:rsidRDefault="00FB231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คณะกรรมการป้องกันและบรรเทาสาธารณภัยหมู่บ้าน</w:t>
            </w: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</w:t>
            </w:r>
          </w:p>
          <w:p w:rsidR="00FB231A" w:rsidRPr="00CF60B0" w:rsidRDefault="00FB231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>OTOS/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อาสาสมัครต่างๆ</w:t>
            </w:r>
          </w:p>
          <w:p w:rsidR="00FB231A" w:rsidRPr="00CF60B0" w:rsidRDefault="00FB231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กำนัน/ผู้ใหญ่บ้าน</w:t>
            </w:r>
          </w:p>
          <w:p w:rsidR="00FB231A" w:rsidRPr="00CF60B0" w:rsidRDefault="00FB231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อาสาสมัครแพทย์ฉุกเฉิน</w:t>
            </w:r>
          </w:p>
          <w:p w:rsidR="00FB231A" w:rsidRPr="00CF60B0" w:rsidRDefault="00FB231A" w:rsidP="00B94B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อปพร./มิสเตอร์เตือนภัย</w:t>
            </w:r>
          </w:p>
        </w:tc>
      </w:tr>
    </w:tbl>
    <w:p w:rsidR="0043393A" w:rsidRPr="00FB231A" w:rsidRDefault="0043393A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p w:rsidR="0043393A" w:rsidRDefault="0043393A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p w:rsidR="00FB231A" w:rsidRDefault="00FB231A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p w:rsidR="00FB231A" w:rsidRDefault="00FB231A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p w:rsidR="00FB231A" w:rsidRDefault="00FB231A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p w:rsidR="00FB231A" w:rsidRDefault="00FB231A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p w:rsidR="00FB231A" w:rsidRDefault="00FB231A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p w:rsidR="00FB231A" w:rsidRDefault="00FB231A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p w:rsidR="00FB231A" w:rsidRDefault="00FB231A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p w:rsidR="00FB231A" w:rsidRDefault="00FB231A" w:rsidP="00824DA3">
      <w:pPr>
        <w:spacing w:after="0" w:line="240" w:lineRule="auto"/>
        <w:ind w:right="-270" w:firstLine="1440"/>
        <w:outlineLvl w:val="0"/>
        <w:rPr>
          <w:rFonts w:ascii="TH SarabunIT๙" w:hAnsi="TH SarabunIT๙" w:cs="TH SarabunIT๙"/>
          <w:sz w:val="32"/>
          <w:szCs w:val="32"/>
        </w:rPr>
      </w:pPr>
    </w:p>
    <w:p w:rsidR="007C5F16" w:rsidRDefault="007C5F16" w:rsidP="00FB23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231A" w:rsidRDefault="00824DA3" w:rsidP="00824DA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60B0">
        <w:rPr>
          <w:rFonts w:ascii="TH SarabunIT๙" w:hAnsi="TH SarabunIT๙" w:cs="TH SarabunIT๙"/>
          <w:sz w:val="32"/>
          <w:szCs w:val="32"/>
          <w:cs/>
        </w:rPr>
        <w:t xml:space="preserve">ช่วงระยะ </w:t>
      </w:r>
      <w:r w:rsidRPr="00CF60B0">
        <w:rPr>
          <w:rFonts w:ascii="TH SarabunIT๙" w:hAnsi="TH SarabunIT๙" w:cs="TH SarabunIT๙"/>
          <w:sz w:val="32"/>
          <w:szCs w:val="32"/>
        </w:rPr>
        <w:t>24 – 48</w:t>
      </w:r>
      <w:r w:rsidRPr="00CF60B0">
        <w:rPr>
          <w:rFonts w:ascii="TH SarabunIT๙" w:hAnsi="TH SarabunIT๙" w:cs="TH SarabunIT๙"/>
          <w:sz w:val="32"/>
          <w:szCs w:val="32"/>
          <w:cs/>
        </w:rPr>
        <w:t xml:space="preserve"> ชั่วโมง</w:t>
      </w:r>
    </w:p>
    <w:p w:rsidR="00824DA3" w:rsidRPr="00CF60B0" w:rsidRDefault="00824DA3" w:rsidP="00824DA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6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5"/>
        <w:gridCol w:w="3857"/>
        <w:gridCol w:w="2977"/>
      </w:tblGrid>
      <w:tr w:rsidR="00824DA3" w:rsidRPr="00CF60B0" w:rsidTr="00FB231A">
        <w:trPr>
          <w:tblHeader/>
        </w:trPr>
        <w:tc>
          <w:tcPr>
            <w:tcW w:w="3055" w:type="dxa"/>
            <w:tcBorders>
              <w:bottom w:val="single" w:sz="4" w:space="0" w:color="auto"/>
            </w:tcBorders>
            <w:shd w:val="clear" w:color="auto" w:fill="D9D9D9"/>
          </w:tcPr>
          <w:p w:rsidR="00824DA3" w:rsidRPr="00CF60B0" w:rsidRDefault="00824DA3" w:rsidP="00824DA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หลักการปฏิบัติ</w:t>
            </w:r>
          </w:p>
        </w:tc>
        <w:tc>
          <w:tcPr>
            <w:tcW w:w="3857" w:type="dxa"/>
            <w:tcBorders>
              <w:bottom w:val="single" w:sz="4" w:space="0" w:color="auto"/>
            </w:tcBorders>
            <w:shd w:val="clear" w:color="auto" w:fill="D9D9D9"/>
          </w:tcPr>
          <w:p w:rsidR="00824DA3" w:rsidRPr="00CF60B0" w:rsidRDefault="00824DA3" w:rsidP="00824DA3">
            <w:pPr>
              <w:tabs>
                <w:tab w:val="left" w:pos="1080"/>
                <w:tab w:val="left" w:pos="117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</w:tcPr>
          <w:p w:rsidR="00824DA3" w:rsidRPr="00CF60B0" w:rsidRDefault="00824DA3" w:rsidP="00824DA3">
            <w:pPr>
              <w:tabs>
                <w:tab w:val="left" w:pos="1080"/>
                <w:tab w:val="left" w:pos="117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24DA3" w:rsidRPr="00CF60B0" w:rsidTr="00FB231A">
        <w:tc>
          <w:tcPr>
            <w:tcW w:w="3055" w:type="dxa"/>
          </w:tcPr>
          <w:p w:rsidR="00824DA3" w:rsidRPr="00CF60B0" w:rsidRDefault="00824DA3" w:rsidP="00824DA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CF60B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การรักษาพยาบาล </w:t>
            </w:r>
            <w:r w:rsidRPr="00CF60B0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 xml:space="preserve"> </w:t>
            </w:r>
          </w:p>
          <w:p w:rsidR="00824DA3" w:rsidRPr="00CF60B0" w:rsidRDefault="00824DA3" w:rsidP="00824DA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824DA3" w:rsidRPr="00CF60B0" w:rsidRDefault="00824DA3" w:rsidP="00824DA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ขอรับการสนับสนุน แพทย์ บุคลากรทางการแพทย์และสาธารณสุข </w:t>
            </w:r>
            <w:r w:rsidRPr="00CF60B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ยา และเวชภัณฑ์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จากสถานพยาบาล โรงพยาบาลและหน่วยงานที่เกี่ยวข้องช่วยปฏิบัติงานในพื้นที่ประสบภัย</w:t>
            </w:r>
            <w:r w:rsidRPr="00CF60B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และส่งต่อผู้บาดเจ็บและผู้ป่วย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2977" w:type="dxa"/>
          </w:tcPr>
          <w:p w:rsidR="00824DA3" w:rsidRPr="00CF60B0" w:rsidRDefault="006A43DE" w:rsidP="006A43D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ผู้อำนวยการท้องถิ่น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หัวหน้าฝ่ายป้องกันและปฏิบัติการ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(ผู้รับผิดชอบหลัก)</w:t>
            </w:r>
          </w:p>
          <w:p w:rsidR="00824DA3" w:rsidRPr="00CF60B0" w:rsidRDefault="006A43DE" w:rsidP="006A43D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อาสาสมัครแพทย์ฉุกเฉิน</w:t>
            </w:r>
          </w:p>
          <w:p w:rsidR="00824DA3" w:rsidRPr="00CF60B0" w:rsidRDefault="00824DA3" w:rsidP="00824DA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อส</w:t>
            </w:r>
            <w:proofErr w:type="spellEnd"/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 </w:t>
            </w: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อาสาสมัครต่างๆ </w:t>
            </w:r>
          </w:p>
          <w:p w:rsidR="00824DA3" w:rsidRPr="006A43DE" w:rsidRDefault="00824DA3" w:rsidP="006A43D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A43DE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</w:t>
            </w:r>
            <w:r w:rsidR="00A2571B" w:rsidRPr="006A4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ส่งเสริมสุขภาพตำบล โรงพยาบาลประจำอำเภอ </w:t>
            </w:r>
          </w:p>
          <w:p w:rsidR="00824DA3" w:rsidRPr="00CF60B0" w:rsidRDefault="00824DA3" w:rsidP="00824DA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4DA3" w:rsidRPr="00CF60B0" w:rsidTr="00FB231A">
        <w:tc>
          <w:tcPr>
            <w:tcW w:w="3055" w:type="dxa"/>
          </w:tcPr>
          <w:p w:rsidR="00824DA3" w:rsidRPr="00CF60B0" w:rsidRDefault="00824DA3" w:rsidP="00824DA3">
            <w:pPr>
              <w:tabs>
                <w:tab w:val="left" w:pos="1080"/>
                <w:tab w:val="left" w:pos="117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การรักษาความปลอดภัย และความสงบเรียบร้อย</w:t>
            </w:r>
          </w:p>
        </w:tc>
        <w:tc>
          <w:tcPr>
            <w:tcW w:w="3857" w:type="dxa"/>
          </w:tcPr>
          <w:p w:rsidR="00824DA3" w:rsidRPr="00CF60B0" w:rsidRDefault="00824DA3" w:rsidP="00824DA3">
            <w:pPr>
              <w:tabs>
                <w:tab w:val="left" w:pos="28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กำหนดมาตรการรักษาความปลอดภัย รักษาความสงบเรียบร้อย จัดระบบการจราจรภายในพื้นที่รองรับการอพยพ</w:t>
            </w:r>
          </w:p>
          <w:p w:rsidR="00824DA3" w:rsidRPr="00CF60B0" w:rsidRDefault="00824DA3" w:rsidP="00824DA3">
            <w:pPr>
              <w:tabs>
                <w:tab w:val="left" w:pos="28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824DA3" w:rsidRPr="00CF60B0" w:rsidRDefault="006A43DE" w:rsidP="006A43DE">
            <w:pPr>
              <w:tabs>
                <w:tab w:val="left" w:pos="-90"/>
              </w:tabs>
              <w:spacing w:after="0" w:line="240" w:lineRule="auto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- </w:t>
            </w:r>
            <w:r w:rsidR="00824DA3" w:rsidRPr="00CF60B0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ฝ่ายรักษาความสงบเรียบร้อย</w:t>
            </w:r>
          </w:p>
          <w:p w:rsidR="00824DA3" w:rsidRPr="00CF60B0" w:rsidRDefault="00824DA3" w:rsidP="00824DA3">
            <w:pPr>
              <w:tabs>
                <w:tab w:val="left" w:pos="-90"/>
                <w:tab w:val="left" w:pos="2070"/>
              </w:tabs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(ผู้รับผิดชอบหลัก)</w:t>
            </w:r>
            <w:r w:rsidRPr="00CF60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824DA3" w:rsidRPr="00CF60B0" w:rsidRDefault="00824DA3" w:rsidP="00824DA3">
            <w:pPr>
              <w:spacing w:after="0" w:line="240" w:lineRule="auto"/>
              <w:ind w:left="126" w:hanging="12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4DA3" w:rsidRPr="00CF60B0" w:rsidTr="00FB231A">
        <w:tc>
          <w:tcPr>
            <w:tcW w:w="3055" w:type="dxa"/>
          </w:tcPr>
          <w:p w:rsidR="00824DA3" w:rsidRPr="00CF60B0" w:rsidRDefault="00824DA3" w:rsidP="00824DA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การซ่อมแซมโครงสร้างพื้นฐาน</w:t>
            </w:r>
          </w:p>
        </w:tc>
        <w:tc>
          <w:tcPr>
            <w:tcW w:w="3857" w:type="dxa"/>
          </w:tcPr>
          <w:p w:rsidR="00824DA3" w:rsidRPr="00CF60B0" w:rsidRDefault="00824DA3" w:rsidP="00824DA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กรณีที่โครงสร้างพื้นฐานได้รับความเสียหายให้ดำเนินการซ่อมแซม ให้พอใช้การได้ หรือจัดให้มีระบบโครงสร้างพื้นฐานสำรองเพื่อให้ชุดปฏิบัติการสามารถปฏิบัติงานในพื้นที่ได้  </w:t>
            </w:r>
          </w:p>
        </w:tc>
        <w:tc>
          <w:tcPr>
            <w:tcW w:w="2977" w:type="dxa"/>
          </w:tcPr>
          <w:p w:rsidR="00824DA3" w:rsidRPr="00CF60B0" w:rsidRDefault="006A43DE" w:rsidP="006A43DE">
            <w:pPr>
              <w:tabs>
                <w:tab w:val="left" w:pos="-9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ฝ่ายฟื้นฟูบูรณะ</w:t>
            </w:r>
          </w:p>
          <w:p w:rsidR="00824DA3" w:rsidRPr="00CF60B0" w:rsidRDefault="00824DA3" w:rsidP="00824DA3">
            <w:pPr>
              <w:tabs>
                <w:tab w:val="left" w:pos="-90"/>
                <w:tab w:val="left" w:pos="2070"/>
              </w:tabs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(ผู้รับผิดชอบหลัก)</w:t>
            </w:r>
            <w:r w:rsidRPr="00CF60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824DA3" w:rsidRPr="00CF60B0" w:rsidRDefault="006A43DE" w:rsidP="006A43DE">
            <w:pPr>
              <w:tabs>
                <w:tab w:val="left" w:pos="-90"/>
              </w:tabs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="00824DA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  <w:p w:rsidR="00824DA3" w:rsidRPr="00CF60B0" w:rsidRDefault="00824DA3" w:rsidP="00824DA3">
            <w:pPr>
              <w:tabs>
                <w:tab w:val="left" w:pos="1080"/>
                <w:tab w:val="left" w:pos="117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4DA3" w:rsidRPr="00CF60B0" w:rsidTr="00FB231A">
        <w:tc>
          <w:tcPr>
            <w:tcW w:w="3055" w:type="dxa"/>
          </w:tcPr>
          <w:p w:rsidR="00824DA3" w:rsidRPr="00CF60B0" w:rsidRDefault="00824DA3" w:rsidP="00824DA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4.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การสงเคราะห์ผู้ประสบภัย</w:t>
            </w:r>
          </w:p>
          <w:p w:rsidR="00824DA3" w:rsidRPr="00CF60B0" w:rsidRDefault="00824DA3" w:rsidP="00824DA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824DA3" w:rsidRPr="00CF60B0" w:rsidRDefault="00824DA3" w:rsidP="00824DA3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2127"/>
                <w:tab w:val="left" w:pos="241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(1) สำรวจความต้องการของผู้ประสบภัยใน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เบื้องต้น และจัดทำรายการความต้องการ</w:t>
            </w:r>
            <w:r w:rsidRPr="00CF60B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ของผู้ประสบภัย เพื่อกำหนดมาตรการช่วยเหลือในช่วงระหว่างเกิดภัย</w:t>
            </w:r>
          </w:p>
          <w:p w:rsidR="00824DA3" w:rsidRPr="00CF60B0" w:rsidRDefault="00824DA3" w:rsidP="00824DA3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2127"/>
                <w:tab w:val="left" w:pos="241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จัดตั้งศูนย์ข้อมูลผู้ประสบภัยเพื่อเป็นศูนย์กลางในการรวบรวมข้อมูลและประสานงานแก่ประชาชน ผู้ประสบภัย</w:t>
            </w:r>
          </w:p>
        </w:tc>
        <w:tc>
          <w:tcPr>
            <w:tcW w:w="2977" w:type="dxa"/>
          </w:tcPr>
          <w:p w:rsidR="00824DA3" w:rsidRPr="00CF60B0" w:rsidRDefault="00DA1878" w:rsidP="007C5F16">
            <w:pPr>
              <w:tabs>
                <w:tab w:val="left" w:pos="549"/>
                <w:tab w:val="left" w:pos="117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24D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ฝ่ายป้องกัน  </w:t>
            </w:r>
          </w:p>
          <w:p w:rsidR="00824DA3" w:rsidRPr="00CF60B0" w:rsidRDefault="00824DA3" w:rsidP="00824DA3">
            <w:pPr>
              <w:tabs>
                <w:tab w:val="left" w:pos="549"/>
                <w:tab w:val="left" w:pos="117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0" w:line="240" w:lineRule="auto"/>
              <w:ind w:left="12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และปฏิบัติการ</w:t>
            </w:r>
          </w:p>
          <w:p w:rsidR="00824DA3" w:rsidRPr="00CF60B0" w:rsidRDefault="00824DA3" w:rsidP="00824DA3">
            <w:pPr>
              <w:tabs>
                <w:tab w:val="left" w:pos="549"/>
                <w:tab w:val="left" w:pos="117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0" w:line="240" w:lineRule="auto"/>
              <w:ind w:left="12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(ผู้รับผิดชอบหลัก)</w:t>
            </w:r>
          </w:p>
          <w:p w:rsidR="00824DA3" w:rsidRPr="00CF60B0" w:rsidRDefault="007C5F16" w:rsidP="007C5F1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อปพร. ,</w:t>
            </w:r>
            <w:proofErr w:type="spellStart"/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อส</w:t>
            </w:r>
            <w:proofErr w:type="spellEnd"/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 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อาสาสมัครต่างๆ ฯลฯ</w:t>
            </w:r>
          </w:p>
          <w:p w:rsidR="00824DA3" w:rsidRPr="00CF60B0" w:rsidRDefault="00824DA3" w:rsidP="00824DA3">
            <w:pPr>
              <w:tabs>
                <w:tab w:val="left" w:pos="549"/>
                <w:tab w:val="left" w:pos="117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4DA3" w:rsidRPr="00CF60B0" w:rsidRDefault="00824DA3" w:rsidP="00824DA3">
            <w:pPr>
              <w:tabs>
                <w:tab w:val="left" w:pos="1080"/>
                <w:tab w:val="left" w:pos="117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24DA3" w:rsidRPr="00CF60B0" w:rsidTr="00FB231A">
        <w:tc>
          <w:tcPr>
            <w:tcW w:w="3055" w:type="dxa"/>
          </w:tcPr>
          <w:p w:rsidR="00824DA3" w:rsidRPr="00CF60B0" w:rsidRDefault="00824DA3" w:rsidP="00824DA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การรายงานสถานการณ์</w:t>
            </w:r>
          </w:p>
        </w:tc>
        <w:tc>
          <w:tcPr>
            <w:tcW w:w="3857" w:type="dxa"/>
          </w:tcPr>
          <w:p w:rsidR="00824DA3" w:rsidRPr="00CF60B0" w:rsidRDefault="00824DA3" w:rsidP="00824DA3">
            <w:pPr>
              <w:tabs>
                <w:tab w:val="left" w:pos="1080"/>
                <w:tab w:val="left" w:pos="117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จัดเตรียมเจ้าหน้าที่เพื่อรายงา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นสถานการณ์ให้กองอำนวยการป้องกันและบรรเทาสาธารณภัยอำเภอ และกองอำนวยการป้องกันและบรรเทาสาธารณภัยจังหวัดทราบ จนกระทั่ง</w:t>
            </w: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สถานการณ์ภัยสิ้นสุด</w:t>
            </w:r>
          </w:p>
          <w:p w:rsidR="00824DA3" w:rsidRPr="001E1ADD" w:rsidRDefault="00824DA3" w:rsidP="001E1ADD">
            <w:pPr>
              <w:tabs>
                <w:tab w:val="left" w:pos="1080"/>
                <w:tab w:val="left" w:pos="117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(ภาคผนวก ญ)</w:t>
            </w:r>
          </w:p>
        </w:tc>
        <w:tc>
          <w:tcPr>
            <w:tcW w:w="2977" w:type="dxa"/>
          </w:tcPr>
          <w:p w:rsidR="00824DA3" w:rsidRPr="00CF60B0" w:rsidRDefault="007C5F16" w:rsidP="007C5F1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ผู้อำนวยการท้องถิ่น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หัวหน้าฝ่ายป้องกันและปฏิบัติการ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(ผู้รับผิดชอบหลัก)</w:t>
            </w:r>
          </w:p>
          <w:p w:rsidR="00824DA3" w:rsidRPr="00CF60B0" w:rsidRDefault="00824DA3" w:rsidP="00824DA3">
            <w:pPr>
              <w:tabs>
                <w:tab w:val="left" w:pos="693"/>
                <w:tab w:val="left" w:pos="117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4DA3" w:rsidRPr="00CF60B0" w:rsidRDefault="00824DA3" w:rsidP="00824DA3">
            <w:pPr>
              <w:tabs>
                <w:tab w:val="left" w:pos="693"/>
                <w:tab w:val="left" w:pos="117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4DA3" w:rsidRPr="00CF60B0" w:rsidRDefault="00824DA3" w:rsidP="00824DA3">
            <w:pPr>
              <w:tabs>
                <w:tab w:val="left" w:pos="693"/>
                <w:tab w:val="left" w:pos="117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4DA3" w:rsidRPr="00CF60B0" w:rsidRDefault="00824DA3" w:rsidP="00824DA3">
            <w:pPr>
              <w:tabs>
                <w:tab w:val="left" w:pos="693"/>
                <w:tab w:val="left" w:pos="117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4DA3" w:rsidRPr="00CF60B0" w:rsidRDefault="00824DA3" w:rsidP="00824DA3">
            <w:pPr>
              <w:tabs>
                <w:tab w:val="left" w:pos="693"/>
                <w:tab w:val="left" w:pos="117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24DA3" w:rsidRPr="00CF60B0" w:rsidTr="00FB231A">
        <w:tc>
          <w:tcPr>
            <w:tcW w:w="3055" w:type="dxa"/>
          </w:tcPr>
          <w:p w:rsidR="00824DA3" w:rsidRPr="00CF60B0" w:rsidRDefault="00824DA3" w:rsidP="00824DA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การประสานงานกับหน่วยงานต่างๆ </w:t>
            </w:r>
          </w:p>
        </w:tc>
        <w:tc>
          <w:tcPr>
            <w:tcW w:w="3857" w:type="dxa"/>
          </w:tcPr>
          <w:p w:rsidR="00824DA3" w:rsidRPr="00CF60B0" w:rsidRDefault="00824DA3" w:rsidP="00824DA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กรณีต้องขอรับการสนับสนุนจากหน่วยงาน องค์กรภายนอกให้รายงานและประสานขอรับการสนับสนุนจากกองอำนวยการป้องกันและบรรเทาสาธารณภัยระดับเหนือขึ้นไป</w:t>
            </w:r>
          </w:p>
          <w:p w:rsidR="00824DA3" w:rsidRPr="00CF60B0" w:rsidRDefault="00824DA3" w:rsidP="00824DA3">
            <w:pPr>
              <w:numPr>
                <w:ilvl w:val="0"/>
                <w:numId w:val="2"/>
              </w:numPr>
              <w:spacing w:after="0" w:line="240" w:lineRule="auto"/>
              <w:ind w:left="210" w:hanging="21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วิทยุสื่อสาร ความถี่ </w:t>
            </w:r>
            <w:r w:rsidRPr="00CF60B0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162.150 MHz</w:t>
            </w:r>
          </w:p>
          <w:p w:rsidR="00824DA3" w:rsidRPr="00CF60B0" w:rsidRDefault="00824DA3" w:rsidP="00824DA3">
            <w:pPr>
              <w:spacing w:after="0" w:line="240" w:lineRule="auto"/>
              <w:ind w:left="21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824DA3" w:rsidRPr="00CF60B0" w:rsidRDefault="007C5F16" w:rsidP="007C5F1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ผู้อำนวยการท้องถิ่น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(ผู้รับผิดชอบหลัก)</w:t>
            </w:r>
          </w:p>
          <w:p w:rsidR="00824DA3" w:rsidRPr="00CF60B0" w:rsidRDefault="007C5F16" w:rsidP="007C5F1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:rsidR="00824DA3" w:rsidRPr="00CF60B0" w:rsidRDefault="00824DA3" w:rsidP="00824DA3">
            <w:pPr>
              <w:tabs>
                <w:tab w:val="left" w:pos="1080"/>
                <w:tab w:val="left" w:pos="117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24DA3" w:rsidRPr="00CF60B0" w:rsidRDefault="00824DA3" w:rsidP="00824DA3">
      <w:pPr>
        <w:tabs>
          <w:tab w:val="left" w:pos="1134"/>
          <w:tab w:val="left" w:pos="2410"/>
        </w:tabs>
        <w:spacing w:after="0" w:line="240" w:lineRule="auto"/>
        <w:ind w:right="-270"/>
        <w:rPr>
          <w:rFonts w:ascii="TH SarabunIT๙" w:hAnsi="TH SarabunIT๙" w:cs="TH SarabunIT๙"/>
          <w:sz w:val="32"/>
          <w:szCs w:val="32"/>
        </w:rPr>
      </w:pPr>
      <w:r w:rsidRPr="00CF60B0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</w:p>
    <w:p w:rsidR="00865D16" w:rsidRDefault="00865D16" w:rsidP="00824DA3">
      <w:pPr>
        <w:tabs>
          <w:tab w:val="left" w:pos="1134"/>
          <w:tab w:val="left" w:pos="2410"/>
        </w:tabs>
        <w:spacing w:after="0" w:line="240" w:lineRule="auto"/>
        <w:ind w:right="-270"/>
        <w:rPr>
          <w:rFonts w:ascii="TH SarabunIT๙" w:hAnsi="TH SarabunIT๙" w:cs="TH SarabunIT๙"/>
          <w:sz w:val="32"/>
          <w:szCs w:val="32"/>
        </w:rPr>
      </w:pPr>
    </w:p>
    <w:p w:rsidR="00FB231A" w:rsidRPr="00CF60B0" w:rsidRDefault="00FB231A" w:rsidP="00824DA3">
      <w:pPr>
        <w:tabs>
          <w:tab w:val="left" w:pos="1134"/>
          <w:tab w:val="left" w:pos="2410"/>
        </w:tabs>
        <w:spacing w:after="0" w:line="240" w:lineRule="auto"/>
        <w:ind w:right="-270"/>
        <w:rPr>
          <w:rFonts w:ascii="TH SarabunIT๙" w:hAnsi="TH SarabunIT๙" w:cs="TH SarabunIT๙"/>
          <w:sz w:val="32"/>
          <w:szCs w:val="32"/>
        </w:rPr>
      </w:pPr>
    </w:p>
    <w:p w:rsidR="00824DA3" w:rsidRDefault="00824DA3" w:rsidP="00824DA3">
      <w:pPr>
        <w:tabs>
          <w:tab w:val="left" w:pos="1134"/>
          <w:tab w:val="left" w:pos="2410"/>
        </w:tabs>
        <w:spacing w:after="0" w:line="240" w:lineRule="auto"/>
        <w:ind w:right="-270" w:firstLine="720"/>
        <w:rPr>
          <w:rFonts w:ascii="TH SarabunIT๙" w:hAnsi="TH SarabunIT๙" w:cs="TH SarabunIT๙"/>
          <w:color w:val="FF6600"/>
          <w:sz w:val="32"/>
          <w:szCs w:val="32"/>
        </w:rPr>
      </w:pPr>
      <w:r w:rsidRPr="00CF60B0">
        <w:rPr>
          <w:rFonts w:ascii="TH SarabunIT๙" w:hAnsi="TH SarabunIT๙" w:cs="TH SarabunIT๙"/>
          <w:sz w:val="32"/>
          <w:szCs w:val="32"/>
          <w:cs/>
        </w:rPr>
        <w:t xml:space="preserve">ช่วงระยะ </w:t>
      </w:r>
      <w:r w:rsidRPr="00CF60B0">
        <w:rPr>
          <w:rFonts w:ascii="TH SarabunIT๙" w:hAnsi="TH SarabunIT๙" w:cs="TH SarabunIT๙"/>
          <w:sz w:val="32"/>
          <w:szCs w:val="32"/>
        </w:rPr>
        <w:t>48 – 72</w:t>
      </w:r>
      <w:r w:rsidRPr="00CF60B0">
        <w:rPr>
          <w:rFonts w:ascii="TH SarabunIT๙" w:hAnsi="TH SarabunIT๙" w:cs="TH SarabunIT๙"/>
          <w:sz w:val="32"/>
          <w:szCs w:val="32"/>
          <w:cs/>
        </w:rPr>
        <w:t xml:space="preserve"> ชั่วโมง</w:t>
      </w:r>
    </w:p>
    <w:p w:rsidR="00FB231A" w:rsidRPr="00CF60B0" w:rsidRDefault="00FB231A" w:rsidP="00824DA3">
      <w:pPr>
        <w:tabs>
          <w:tab w:val="left" w:pos="1134"/>
          <w:tab w:val="left" w:pos="2410"/>
        </w:tabs>
        <w:spacing w:after="0" w:line="240" w:lineRule="auto"/>
        <w:ind w:right="-270" w:firstLine="720"/>
        <w:rPr>
          <w:rFonts w:ascii="TH SarabunIT๙" w:hAnsi="TH SarabunIT๙" w:cs="TH SarabunIT๙"/>
          <w:color w:val="FF6600"/>
          <w:sz w:val="32"/>
          <w:szCs w:val="3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7"/>
        <w:gridCol w:w="3845"/>
        <w:gridCol w:w="2977"/>
      </w:tblGrid>
      <w:tr w:rsidR="00824DA3" w:rsidRPr="00CF60B0" w:rsidTr="00FB231A">
        <w:trPr>
          <w:tblHeader/>
        </w:trPr>
        <w:tc>
          <w:tcPr>
            <w:tcW w:w="3067" w:type="dxa"/>
            <w:shd w:val="clear" w:color="auto" w:fill="D9D9D9"/>
            <w:vAlign w:val="center"/>
          </w:tcPr>
          <w:p w:rsidR="00824DA3" w:rsidRPr="00CF60B0" w:rsidRDefault="00824DA3" w:rsidP="00824DA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หลักการปฏิบัติ</w:t>
            </w:r>
          </w:p>
        </w:tc>
        <w:tc>
          <w:tcPr>
            <w:tcW w:w="3845" w:type="dxa"/>
            <w:shd w:val="clear" w:color="auto" w:fill="D9D9D9"/>
            <w:vAlign w:val="center"/>
          </w:tcPr>
          <w:p w:rsidR="00824DA3" w:rsidRPr="00CF60B0" w:rsidRDefault="00824DA3" w:rsidP="00824DA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824DA3" w:rsidRPr="00CF60B0" w:rsidRDefault="00824DA3" w:rsidP="00824DA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24DA3" w:rsidRPr="00CF60B0" w:rsidTr="00FB231A">
        <w:tc>
          <w:tcPr>
            <w:tcW w:w="3067" w:type="dxa"/>
          </w:tcPr>
          <w:p w:rsidR="00824DA3" w:rsidRPr="00CF60B0" w:rsidRDefault="00824DA3" w:rsidP="00824DA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</w:t>
            </w:r>
            <w:r w:rsidRPr="00CF60B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สงเคราะห์เบื้องต้น </w:t>
            </w:r>
          </w:p>
        </w:tc>
        <w:tc>
          <w:tcPr>
            <w:tcW w:w="3845" w:type="dxa"/>
          </w:tcPr>
          <w:p w:rsidR="00824DA3" w:rsidRPr="00CF60B0" w:rsidRDefault="00824DA3" w:rsidP="00824DA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(1)</w:t>
            </w:r>
            <w:r w:rsidRPr="00CF60B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จัดให้มีหน่วยสงเคราะห์ผู้ประสบภัยและหน่วยรักษาพยาบาล</w:t>
            </w:r>
          </w:p>
          <w:p w:rsidR="00824DA3" w:rsidRPr="00CF60B0" w:rsidRDefault="00824DA3" w:rsidP="00824DA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(2) กรณีมีผู้เสียชีวิตจำนวนมาก ประสานกองอำนวยการป้องกัน   และบรรเทาสาธารณภัยอำเภอ    และกองอำนวยการป้องกันและบรรเทาสาธารณภัยจังหวัดเพื่อดำเนินการในส่วนที่เกี่ยวข้อง ต่อไป</w:t>
            </w:r>
          </w:p>
          <w:p w:rsidR="00824DA3" w:rsidRPr="00CF60B0" w:rsidRDefault="00824DA3" w:rsidP="00824DA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) ประสานการช่วยเหลือ        รับเรื่องราวร้องทุกข์ เตรียมการสำรวจความเสียหายเบื้องต้น ความต้องการเบื้องต้นเพื่อเป็นข้อมูลในการรายงานไปยัง        กองอำนวยการป้องกันและบรรเทา   สาธารณภัยระดับเหนือขึ้นไป</w:t>
            </w:r>
          </w:p>
        </w:tc>
        <w:tc>
          <w:tcPr>
            <w:tcW w:w="2977" w:type="dxa"/>
          </w:tcPr>
          <w:p w:rsidR="00824DA3" w:rsidRPr="00CF60B0" w:rsidRDefault="007C5F16" w:rsidP="007C5F1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ผู้อำนวยการท้องถิ่น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หัวหน้าฝ่ายป้องกันและปฏิบัติการ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(ผู้รับผิดชอบหลัก)</w:t>
            </w:r>
          </w:p>
          <w:p w:rsidR="00824DA3" w:rsidRPr="00CF60B0" w:rsidRDefault="007C5F16" w:rsidP="007C5F16">
            <w:pPr>
              <w:tabs>
                <w:tab w:val="left" w:pos="693"/>
                <w:tab w:val="left" w:pos="117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24D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824DA3" w:rsidRPr="00CF60B0" w:rsidRDefault="007C5F16" w:rsidP="007C5F1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กำนัน/ผู้ใหญ่บ้าน</w:t>
            </w:r>
          </w:p>
          <w:p w:rsidR="00824DA3" w:rsidRPr="00CF60B0" w:rsidRDefault="007C5F16" w:rsidP="007C5F1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อปพร</w:t>
            </w:r>
          </w:p>
          <w:p w:rsidR="00824DA3" w:rsidRPr="00CF60B0" w:rsidRDefault="007C5F16" w:rsidP="007C5F1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</w:rPr>
              <w:t>OTOS/</w:t>
            </w:r>
            <w:proofErr w:type="spellStart"/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อสม</w:t>
            </w:r>
            <w:proofErr w:type="spellEnd"/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/อาสาสมัครต่างๆ</w:t>
            </w:r>
          </w:p>
          <w:p w:rsidR="00824DA3" w:rsidRPr="00CF60B0" w:rsidRDefault="00824DA3" w:rsidP="00824DA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4DA3" w:rsidRPr="00CF60B0" w:rsidRDefault="00824DA3" w:rsidP="00824DA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4DA3" w:rsidRPr="00CF60B0" w:rsidRDefault="00824DA3" w:rsidP="00824DA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C5F16" w:rsidRDefault="00824DA3" w:rsidP="00824DA3">
      <w:pPr>
        <w:tabs>
          <w:tab w:val="left" w:pos="1134"/>
          <w:tab w:val="left" w:pos="2410"/>
        </w:tabs>
        <w:spacing w:after="0" w:line="240" w:lineRule="auto"/>
        <w:ind w:right="-272"/>
        <w:rPr>
          <w:rFonts w:ascii="TH SarabunIT๙" w:hAnsi="TH SarabunIT๙" w:cs="TH SarabunIT๙"/>
          <w:sz w:val="32"/>
          <w:szCs w:val="32"/>
        </w:rPr>
      </w:pPr>
      <w:r w:rsidRPr="00CF60B0">
        <w:rPr>
          <w:rFonts w:ascii="TH SarabunIT๙" w:hAnsi="TH SarabunIT๙" w:cs="TH SarabunIT๙"/>
          <w:sz w:val="32"/>
          <w:szCs w:val="32"/>
          <w:cs/>
        </w:rPr>
        <w:tab/>
      </w:r>
    </w:p>
    <w:p w:rsidR="00824DA3" w:rsidRDefault="00824DA3" w:rsidP="00824DA3">
      <w:pPr>
        <w:tabs>
          <w:tab w:val="left" w:pos="1134"/>
          <w:tab w:val="left" w:pos="2410"/>
        </w:tabs>
        <w:spacing w:after="0" w:line="240" w:lineRule="auto"/>
        <w:ind w:right="-272"/>
        <w:rPr>
          <w:rFonts w:ascii="TH SarabunIT๙" w:hAnsi="TH SarabunIT๙" w:cs="TH SarabunIT๙"/>
          <w:color w:val="FF6600"/>
          <w:sz w:val="32"/>
          <w:szCs w:val="32"/>
        </w:rPr>
      </w:pPr>
      <w:r w:rsidRPr="00CF60B0">
        <w:rPr>
          <w:rFonts w:ascii="TH SarabunIT๙" w:hAnsi="TH SarabunIT๙" w:cs="TH SarabunIT๙"/>
          <w:sz w:val="32"/>
          <w:szCs w:val="32"/>
          <w:cs/>
        </w:rPr>
        <w:t xml:space="preserve">ช่วงระยะ </w:t>
      </w:r>
      <w:r w:rsidRPr="00CF60B0">
        <w:rPr>
          <w:rFonts w:ascii="TH SarabunIT๙" w:hAnsi="TH SarabunIT๙" w:cs="TH SarabunIT๙"/>
          <w:sz w:val="32"/>
          <w:szCs w:val="32"/>
        </w:rPr>
        <w:t>72</w:t>
      </w:r>
      <w:r w:rsidRPr="00CF60B0">
        <w:rPr>
          <w:rFonts w:ascii="TH SarabunIT๙" w:hAnsi="TH SarabunIT๙" w:cs="TH SarabunIT๙"/>
          <w:sz w:val="32"/>
          <w:szCs w:val="32"/>
          <w:cs/>
        </w:rPr>
        <w:t xml:space="preserve"> ชั่วโมงขึ้นไป</w:t>
      </w:r>
    </w:p>
    <w:p w:rsidR="00FB231A" w:rsidRPr="00CF60B0" w:rsidRDefault="00FB231A" w:rsidP="00824DA3">
      <w:pPr>
        <w:tabs>
          <w:tab w:val="left" w:pos="1134"/>
          <w:tab w:val="left" w:pos="2410"/>
        </w:tabs>
        <w:spacing w:after="0" w:line="240" w:lineRule="auto"/>
        <w:ind w:right="-272"/>
        <w:rPr>
          <w:rFonts w:ascii="TH SarabunIT๙" w:hAnsi="TH SarabunIT๙" w:cs="TH SarabunIT๙"/>
          <w:color w:val="FF6600"/>
          <w:sz w:val="32"/>
          <w:szCs w:val="3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8"/>
        <w:gridCol w:w="3844"/>
        <w:gridCol w:w="2977"/>
      </w:tblGrid>
      <w:tr w:rsidR="00824DA3" w:rsidRPr="00CF60B0" w:rsidTr="00BD7399">
        <w:trPr>
          <w:tblHeader/>
        </w:trPr>
        <w:tc>
          <w:tcPr>
            <w:tcW w:w="3068" w:type="dxa"/>
            <w:shd w:val="clear" w:color="auto" w:fill="D9D9D9"/>
            <w:vAlign w:val="center"/>
          </w:tcPr>
          <w:p w:rsidR="00824DA3" w:rsidRPr="00CF60B0" w:rsidRDefault="00824DA3" w:rsidP="00824DA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หลักการปฏิบัติ</w:t>
            </w:r>
          </w:p>
        </w:tc>
        <w:tc>
          <w:tcPr>
            <w:tcW w:w="3844" w:type="dxa"/>
            <w:shd w:val="clear" w:color="auto" w:fill="D9D9D9"/>
            <w:vAlign w:val="center"/>
          </w:tcPr>
          <w:p w:rsidR="00824DA3" w:rsidRPr="00CF60B0" w:rsidRDefault="00824DA3" w:rsidP="00824DA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824DA3" w:rsidRPr="00CF60B0" w:rsidRDefault="00824DA3" w:rsidP="00824DA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24DA3" w:rsidRPr="00CF60B0" w:rsidTr="00BD7399">
        <w:tc>
          <w:tcPr>
            <w:tcW w:w="3068" w:type="dxa"/>
          </w:tcPr>
          <w:p w:rsidR="00824DA3" w:rsidRPr="00CF60B0" w:rsidRDefault="00824DA3" w:rsidP="00824DA3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2127"/>
                <w:tab w:val="left" w:pos="241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การช่วยเหลือเยียวยาผู้ประสบภัยและการสนับสนุนการปฏิบัติของเจ้าหน้าที่</w:t>
            </w:r>
          </w:p>
          <w:p w:rsidR="00824DA3" w:rsidRPr="00CF60B0" w:rsidRDefault="00824DA3" w:rsidP="00824DA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4" w:type="dxa"/>
          </w:tcPr>
          <w:p w:rsidR="00824DA3" w:rsidRPr="00CF60B0" w:rsidRDefault="00824DA3" w:rsidP="00824DA3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2127"/>
                <w:tab w:val="left" w:pos="241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(1) ดำเนินการเยียวยา สภาพจิตใจผู้ประสบภัย</w:t>
            </w:r>
          </w:p>
          <w:p w:rsidR="00824DA3" w:rsidRPr="00CF60B0" w:rsidRDefault="00824DA3" w:rsidP="00824DA3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2127"/>
                <w:tab w:val="left" w:pos="241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ดำเนินการผลัดเปลี่ยนกำลังเจ้าหน้าที่ผู้ปฏิบัติงาน </w:t>
            </w:r>
          </w:p>
          <w:p w:rsidR="00824DA3" w:rsidRPr="00CF60B0" w:rsidRDefault="00824DA3" w:rsidP="00824DA3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2127"/>
                <w:tab w:val="left" w:pos="241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(3) ตรวจสอบความสมบูรณ์และซ่อมแซมเครื่องมือ เครื่องจักร อุปกรณ์ต่างๆให้พร้อมใช้ปฏิบัติงาน</w:t>
            </w:r>
          </w:p>
          <w:p w:rsidR="00824DA3" w:rsidRPr="00CF60B0" w:rsidRDefault="00824DA3" w:rsidP="00824DA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(4) จัดหาสิ่งอำนวยความสะดวก และวัสดุอุปกรณ์ เชื้อเพลิง พลังงาน เสบียง น้ำ เพื่อสนับสนุนการปฏิบัติงานของเจ้าหน้าที่อย่างต่อเนื่อง</w:t>
            </w:r>
          </w:p>
          <w:p w:rsidR="00824DA3" w:rsidRPr="00CF60B0" w:rsidRDefault="00824DA3" w:rsidP="00824DA3">
            <w:pPr>
              <w:tabs>
                <w:tab w:val="left" w:pos="1134"/>
                <w:tab w:val="left" w:pos="2410"/>
              </w:tabs>
              <w:spacing w:after="0" w:line="240" w:lineRule="auto"/>
              <w:ind w:right="-27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824DA3" w:rsidRPr="00CF60B0" w:rsidRDefault="007C5F16" w:rsidP="007C5F1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ผู้อำนวยการท้องถิ่น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หัวหน้าฝ่ายป้องกันและปฏิบัติการ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(ผู้รับผิดชอบหลัก)</w:t>
            </w:r>
          </w:p>
          <w:p w:rsidR="00824DA3" w:rsidRPr="00CF60B0" w:rsidRDefault="007C5F16" w:rsidP="007C5F1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:rsidR="00824DA3" w:rsidRPr="00CF60B0" w:rsidRDefault="007C5F16" w:rsidP="007C5F1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824D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  <w:p w:rsidR="00824DA3" w:rsidRPr="00CF60B0" w:rsidRDefault="00824DA3" w:rsidP="00824DA3">
            <w:pPr>
              <w:spacing w:after="0" w:line="240" w:lineRule="auto"/>
              <w:ind w:left="18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24DA3" w:rsidRDefault="00824DA3" w:rsidP="00824DA3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24DA3" w:rsidRDefault="00824DA3" w:rsidP="00824DA3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D7399" w:rsidRDefault="00BD7399" w:rsidP="00824DA3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D7399" w:rsidRDefault="00BD7399" w:rsidP="00824DA3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D7399" w:rsidRDefault="00BD7399" w:rsidP="00824DA3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D7399" w:rsidRDefault="00BD7399" w:rsidP="00824DA3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D7399" w:rsidRDefault="00BD7399" w:rsidP="00824DA3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D7399" w:rsidRDefault="00BD7399" w:rsidP="00824DA3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D7399" w:rsidRDefault="00BD7399" w:rsidP="00824DA3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D7399" w:rsidRDefault="00BD7399" w:rsidP="00824DA3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D7399" w:rsidRDefault="00BD7399" w:rsidP="00824DA3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D7399" w:rsidRPr="00CF60B0" w:rsidRDefault="00BD7399" w:rsidP="00824DA3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24DA3" w:rsidRDefault="00824DA3" w:rsidP="00824DA3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F60B0">
        <w:rPr>
          <w:rFonts w:ascii="TH SarabunIT๙" w:hAnsi="TH SarabunIT๙" w:cs="TH SarabunIT๙"/>
          <w:b/>
          <w:bCs/>
          <w:sz w:val="32"/>
          <w:szCs w:val="32"/>
          <w:cs/>
        </w:rPr>
        <w:t>(3) การส่งต่อการบังคับบัญชา</w:t>
      </w:r>
    </w:p>
    <w:p w:rsidR="00824DA3" w:rsidRPr="00CF60B0" w:rsidRDefault="00824DA3" w:rsidP="00824DA3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7"/>
        <w:gridCol w:w="3835"/>
        <w:gridCol w:w="2977"/>
      </w:tblGrid>
      <w:tr w:rsidR="00824DA3" w:rsidRPr="00CF60B0" w:rsidTr="00BD7399">
        <w:trPr>
          <w:tblHeader/>
        </w:trPr>
        <w:tc>
          <w:tcPr>
            <w:tcW w:w="3077" w:type="dxa"/>
            <w:shd w:val="clear" w:color="auto" w:fill="D9D9D9"/>
            <w:vAlign w:val="center"/>
          </w:tcPr>
          <w:p w:rsidR="00824DA3" w:rsidRPr="00CF60B0" w:rsidRDefault="00824DA3" w:rsidP="00824DA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หลักการปฏิบัติ</w:t>
            </w:r>
          </w:p>
        </w:tc>
        <w:tc>
          <w:tcPr>
            <w:tcW w:w="3835" w:type="dxa"/>
            <w:shd w:val="clear" w:color="auto" w:fill="D9D9D9"/>
            <w:vAlign w:val="center"/>
          </w:tcPr>
          <w:p w:rsidR="00824DA3" w:rsidRPr="00CF60B0" w:rsidRDefault="00824DA3" w:rsidP="00824DA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824DA3" w:rsidRPr="00CF60B0" w:rsidRDefault="00824DA3" w:rsidP="00824DA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60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24DA3" w:rsidRPr="00CF60B0" w:rsidTr="00BD7399">
        <w:tc>
          <w:tcPr>
            <w:tcW w:w="3077" w:type="dxa"/>
          </w:tcPr>
          <w:p w:rsidR="00824DA3" w:rsidRPr="00CF60B0" w:rsidRDefault="00824DA3" w:rsidP="00824DA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การส่งต่อการการบังคับบัญชาเมื่อสถานการณ์รุนแรงเกินกว่าศักยภาพของท้องถิ่นจะรับสถานการณ์ได้</w:t>
            </w:r>
          </w:p>
        </w:tc>
        <w:tc>
          <w:tcPr>
            <w:tcW w:w="3835" w:type="dxa"/>
          </w:tcPr>
          <w:p w:rsidR="00824DA3" w:rsidRPr="00CF60B0" w:rsidRDefault="00824DA3" w:rsidP="00824DA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กรณีเกิดภัยซ้ำขึ้นอีกหรือ เกิดภัยที่เกิดตามมา(</w:t>
            </w: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>Secondary disaster)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F60B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รวมถึงภัยที่มีความซับซ้อน </w:t>
            </w:r>
            <w:r w:rsidRPr="00CF60B0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(</w:t>
            </w:r>
            <w:hyperlink r:id="rId6" w:history="1">
              <w:r w:rsidRPr="00CF60B0">
                <w:rPr>
                  <w:rStyle w:val="a3"/>
                  <w:rFonts w:ascii="TH SarabunIT๙" w:hAnsi="TH SarabunIT๙" w:cs="TH SarabunIT๙"/>
                  <w:spacing w:val="-18"/>
                  <w:sz w:val="32"/>
                  <w:szCs w:val="32"/>
                </w:rPr>
                <w:t>Complex Disasters</w:t>
              </w:r>
            </w:hyperlink>
            <w:r w:rsidRPr="00CF60B0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>)</w:t>
            </w:r>
            <w:r w:rsidRPr="00CF60B0">
              <w:rPr>
                <w:rFonts w:ascii="TH SarabunIT๙" w:hAnsi="TH SarabunIT๙" w:cs="TH SarabunIT๙"/>
                <w:spacing w:val="-18"/>
                <w:kern w:val="18"/>
                <w:sz w:val="32"/>
                <w:szCs w:val="32"/>
                <w:cs/>
              </w:rPr>
              <w:t xml:space="preserve"> </w:t>
            </w:r>
            <w:r w:rsidRPr="00CF60B0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และสถานการณ์</w:t>
            </w:r>
            <w:r w:rsidRPr="00CF60B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ลุกลาม รุนแรง ขยายวงกว้างหรือ</w:t>
            </w:r>
            <w:r w:rsidRPr="00CF60B0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CF60B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เกินกว่าศักยภาพของท้องถิ่น</w:t>
            </w:r>
            <w:r w:rsidRPr="00CF60B0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        </w:t>
            </w:r>
            <w:r w:rsidRPr="00CF60B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จะควบคุมสถานการณ์ได้ ให้รายงานต่อผู้อำนวยการ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 เพื่อส่งมอบโอนอำนาจการบังคับบัญชาการสถานการณ์ต่อไป</w:t>
            </w:r>
            <w:r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ซึ่งการโอนอำนาจการบังคับบัญชาแต่ละครั้ง ต้องมีการสรุปสถานการณ์ก่อนเสมอ โดยอาจกระทำเป็นลายลักษณ์อักษร ด้วยวาจาหรือทั้งสองประการ </w:t>
            </w:r>
          </w:p>
        </w:tc>
        <w:tc>
          <w:tcPr>
            <w:tcW w:w="2977" w:type="dxa"/>
          </w:tcPr>
          <w:p w:rsidR="00824DA3" w:rsidRPr="00CF60B0" w:rsidRDefault="007C5F16" w:rsidP="007C5F1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ผู้อำนวยการท้องถิ่น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24DA3" w:rsidRPr="00CF60B0">
              <w:rPr>
                <w:rFonts w:ascii="TH SarabunIT๙" w:hAnsi="TH SarabunIT๙" w:cs="TH SarabunIT๙"/>
                <w:sz w:val="32"/>
                <w:szCs w:val="32"/>
                <w:cs/>
              </w:rPr>
              <w:t>(ผู้รับผิดชอบหลัก)</w:t>
            </w:r>
          </w:p>
          <w:p w:rsidR="00824DA3" w:rsidRPr="00CF60B0" w:rsidRDefault="00824DA3" w:rsidP="00824DA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C5F16" w:rsidRDefault="00824DA3" w:rsidP="007C5F1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F60B0">
        <w:rPr>
          <w:rFonts w:ascii="TH SarabunIT๙" w:hAnsi="TH SarabunIT๙" w:cs="TH SarabunIT๙"/>
          <w:b/>
          <w:bCs/>
          <w:sz w:val="50"/>
          <w:szCs w:val="50"/>
          <w:cs/>
        </w:rPr>
        <w:tab/>
      </w:r>
      <w:r w:rsidRPr="00CF60B0">
        <w:rPr>
          <w:rFonts w:ascii="TH SarabunIT๙" w:hAnsi="TH SarabunIT๙" w:cs="TH SarabunIT๙"/>
          <w:b/>
          <w:bCs/>
          <w:sz w:val="50"/>
          <w:szCs w:val="50"/>
          <w:cs/>
        </w:rPr>
        <w:tab/>
      </w:r>
    </w:p>
    <w:p w:rsidR="00824DA3" w:rsidRPr="00CF60B0" w:rsidRDefault="00824DA3" w:rsidP="00BD739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F6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(4) การยกเลิกสถานการณ์ </w:t>
      </w:r>
    </w:p>
    <w:p w:rsidR="00696650" w:rsidRDefault="00824DA3" w:rsidP="00A2571B">
      <w:pPr>
        <w:spacing w:after="0" w:line="240" w:lineRule="auto"/>
        <w:ind w:firstLine="1440"/>
        <w:jc w:val="thaiDistribute"/>
      </w:pPr>
      <w:r w:rsidRPr="00CF60B0">
        <w:rPr>
          <w:rFonts w:ascii="TH SarabunIT๙" w:hAnsi="TH SarabunIT๙" w:cs="TH SarabunIT๙"/>
          <w:sz w:val="32"/>
          <w:szCs w:val="32"/>
          <w:cs/>
        </w:rPr>
        <w:t>ดำเนินการเมื่อสถานการณ์ภัยพิบัติคลี่คลายกลับสู่ภาวะปกติ     และได้ทำการตรวจสอบข้อมูลจากแหล่งข้อมูลทุกแหล่งจนแน่ใจแล้ว รวมทั้งหน่วยปฏิบัติได้ส่งมอบภารกิจให้แก่องค์กรปกครองส่วนท้องถิ่นแล้ว จึงดำเนินการประกาศยกเลิกสถานการณ์ และประเมินความเสียหายพื้นที่ประสบภัย ตรวจสอบความพร้อมของเส้นทาง ยานพาหนะที่ใช้ในการอพยพกลับ</w:t>
      </w:r>
      <w:r w:rsidRPr="00CF60B0">
        <w:rPr>
          <w:rFonts w:ascii="TH SarabunIT๙" w:hAnsi="TH SarabunIT๙" w:cs="TH SarabunIT๙"/>
          <w:sz w:val="32"/>
          <w:szCs w:val="32"/>
        </w:rPr>
        <w:t xml:space="preserve"> </w:t>
      </w:r>
      <w:r w:rsidRPr="00CF60B0">
        <w:rPr>
          <w:rFonts w:ascii="TH SarabunIT๙" w:hAnsi="TH SarabunIT๙" w:cs="TH SarabunIT๙"/>
          <w:sz w:val="32"/>
          <w:szCs w:val="32"/>
          <w:cs/>
        </w:rPr>
        <w:t>ที่พักอาศัย และ    ผู้ประสบภัย แล้วดำเนินการอพยพประชาชนกลับ</w:t>
      </w:r>
    </w:p>
    <w:sectPr w:rsidR="00696650" w:rsidSect="007C5F16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4F81"/>
    <w:multiLevelType w:val="hybridMultilevel"/>
    <w:tmpl w:val="191A68FE"/>
    <w:lvl w:ilvl="0" w:tplc="0409000B">
      <w:start w:val="1"/>
      <w:numFmt w:val="bullet"/>
      <w:lvlText w:val=""/>
      <w:lvlJc w:val="left"/>
      <w:pPr>
        <w:ind w:left="6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">
    <w:nsid w:val="0F141A90"/>
    <w:multiLevelType w:val="hybridMultilevel"/>
    <w:tmpl w:val="618CBB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7C6F4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lang w:bidi="th-TH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E6CE5"/>
    <w:multiLevelType w:val="hybridMultilevel"/>
    <w:tmpl w:val="CEF2924A"/>
    <w:lvl w:ilvl="0" w:tplc="AB649B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F28F8"/>
    <w:multiLevelType w:val="hybridMultilevel"/>
    <w:tmpl w:val="D49AAB44"/>
    <w:lvl w:ilvl="0" w:tplc="BFA2486C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241DF"/>
    <w:multiLevelType w:val="hybridMultilevel"/>
    <w:tmpl w:val="B72EF03C"/>
    <w:lvl w:ilvl="0" w:tplc="F4226B28">
      <w:start w:val="1"/>
      <w:numFmt w:val="bullet"/>
      <w:lvlText w:val=""/>
      <w:lvlJc w:val="left"/>
      <w:pPr>
        <w:tabs>
          <w:tab w:val="num" w:pos="0"/>
        </w:tabs>
        <w:ind w:left="720" w:hanging="363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AD5EA3"/>
    <w:multiLevelType w:val="hybridMultilevel"/>
    <w:tmpl w:val="9230BCE8"/>
    <w:lvl w:ilvl="0" w:tplc="21CCD1AE">
      <w:start w:val="1"/>
      <w:numFmt w:val="bullet"/>
      <w:lvlText w:val="-"/>
      <w:lvlJc w:val="left"/>
      <w:pPr>
        <w:ind w:left="180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  <w:useFELayout/>
  </w:compat>
  <w:rsids>
    <w:rsidRoot w:val="00824DA3"/>
    <w:rsid w:val="00122F6B"/>
    <w:rsid w:val="001E1ADD"/>
    <w:rsid w:val="001E4D7C"/>
    <w:rsid w:val="0043393A"/>
    <w:rsid w:val="00497E3A"/>
    <w:rsid w:val="00572972"/>
    <w:rsid w:val="00696650"/>
    <w:rsid w:val="006A43DE"/>
    <w:rsid w:val="007C5F16"/>
    <w:rsid w:val="00824DA3"/>
    <w:rsid w:val="00865D16"/>
    <w:rsid w:val="00886FA7"/>
    <w:rsid w:val="009C3EF7"/>
    <w:rsid w:val="00A10305"/>
    <w:rsid w:val="00A2571B"/>
    <w:rsid w:val="00BD7399"/>
    <w:rsid w:val="00C372A3"/>
    <w:rsid w:val="00C5725E"/>
    <w:rsid w:val="00DA1878"/>
    <w:rsid w:val="00E70700"/>
    <w:rsid w:val="00F916EF"/>
    <w:rsid w:val="00FB2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24DA3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122F6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C5F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dat.be/result-disaster-profiles?period=1900%242011&amp;disgroup=group&amp;dis_type=%27Complex+Disasters%27%24Complex+Disasters&amp;Submit=Display+Disaster+Profile" TargetMode="External"/><Relationship Id="rId5" Type="http://schemas.openxmlformats.org/officeDocument/2006/relationships/hyperlink" Target="http://www.emdat.be/result-disaster-profiles?period=1900%242011&amp;disgroup=group&amp;dis_type=%27Complex+Disasters%27%24Complex+Disasters&amp;Submit=Display+Disaster+Profi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9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14</cp:revision>
  <dcterms:created xsi:type="dcterms:W3CDTF">2017-06-09T03:50:00Z</dcterms:created>
  <dcterms:modified xsi:type="dcterms:W3CDTF">2017-08-24T09:10:00Z</dcterms:modified>
</cp:coreProperties>
</file>