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33" w:rsidRDefault="00572633" w:rsidP="003A12B2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50"/>
          <w:szCs w:val="50"/>
        </w:rPr>
      </w:pPr>
    </w:p>
    <w:p w:rsidR="003A12B2" w:rsidRDefault="003A12B2" w:rsidP="003A12B2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50"/>
          <w:szCs w:val="50"/>
        </w:rPr>
      </w:pPr>
    </w:p>
    <w:p w:rsidR="003A12B2" w:rsidRDefault="003A12B2" w:rsidP="003A12B2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50"/>
          <w:szCs w:val="50"/>
        </w:rPr>
      </w:pPr>
    </w:p>
    <w:p w:rsidR="00380ED1" w:rsidRPr="00CF60B0" w:rsidRDefault="00380ED1" w:rsidP="00380ED1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jc w:val="center"/>
        <w:outlineLvl w:val="0"/>
        <w:rPr>
          <w:rFonts w:ascii="TH SarabunIT๙" w:hAnsi="TH SarabunIT๙" w:cs="TH SarabunIT๙"/>
          <w:b/>
          <w:bCs/>
          <w:sz w:val="50"/>
          <w:szCs w:val="50"/>
          <w:cs/>
        </w:rPr>
      </w:pPr>
      <w:r w:rsidRPr="00CF60B0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บทที่ </w:t>
      </w:r>
      <w:r w:rsidRPr="00CF60B0">
        <w:rPr>
          <w:rFonts w:ascii="TH SarabunIT๙" w:hAnsi="TH SarabunIT๙" w:cs="TH SarabunIT๙"/>
          <w:b/>
          <w:bCs/>
          <w:sz w:val="50"/>
          <w:szCs w:val="50"/>
        </w:rPr>
        <w:t>6</w:t>
      </w:r>
    </w:p>
    <w:p w:rsidR="00380ED1" w:rsidRPr="00656FFC" w:rsidRDefault="00380ED1" w:rsidP="00380ED1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56FFC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การปฏิบัติหลังเกิดภัย</w:t>
      </w:r>
    </w:p>
    <w:p w:rsidR="00380ED1" w:rsidRPr="00CF60B0" w:rsidRDefault="00380ED1" w:rsidP="00380ED1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0ED1" w:rsidRPr="00CF60B0" w:rsidRDefault="00380ED1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60B0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CF60B0">
        <w:rPr>
          <w:rFonts w:ascii="TH SarabunIT๙" w:hAnsi="TH SarabunIT๙" w:cs="TH SarabunIT๙"/>
          <w:b/>
          <w:bCs/>
          <w:sz w:val="32"/>
          <w:szCs w:val="32"/>
          <w:rtl/>
          <w:cs/>
        </w:rPr>
        <w:t>.</w:t>
      </w:r>
      <w:r w:rsidRPr="00CF60B0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CF60B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F60B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F60B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หลักการปฏิบัติ</w:t>
      </w:r>
    </w:p>
    <w:p w:rsidR="00380ED1" w:rsidRPr="00CF60B0" w:rsidRDefault="00380ED1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60B0">
        <w:rPr>
          <w:rFonts w:ascii="TH SarabunIT๙" w:hAnsi="TH SarabunIT๙" w:cs="TH SarabunIT๙"/>
          <w:sz w:val="32"/>
          <w:szCs w:val="32"/>
        </w:rPr>
        <w:t xml:space="preserve"> </w:t>
      </w:r>
      <w:r w:rsidRPr="00CF60B0">
        <w:rPr>
          <w:rFonts w:ascii="TH SarabunIT๙" w:hAnsi="TH SarabunIT๙" w:cs="TH SarabunIT๙"/>
          <w:sz w:val="32"/>
          <w:szCs w:val="32"/>
        </w:rPr>
        <w:tab/>
      </w:r>
      <w:r w:rsidRPr="00CF60B0">
        <w:rPr>
          <w:rFonts w:ascii="TH SarabunIT๙" w:hAnsi="TH SarabunIT๙" w:cs="TH SarabunIT๙"/>
          <w:sz w:val="32"/>
          <w:szCs w:val="32"/>
        </w:rPr>
        <w:tab/>
      </w:r>
      <w:r w:rsidRPr="00CF60B0">
        <w:rPr>
          <w:rFonts w:ascii="TH SarabunIT๙" w:hAnsi="TH SarabunIT๙" w:cs="TH SarabunIT๙"/>
          <w:sz w:val="32"/>
          <w:szCs w:val="32"/>
          <w:cs/>
        </w:rPr>
        <w:t>การฟื้นฟูบูรณะในเขตพื้นที่ขององค์การบริหารส่วนตำบลเทพรักษาเป็นหน้าที่ความรับผิดชอบของกองอำนวยการป้องกันและบรรเทาสาธารณภัยขององค์การบริหารส่วนตำบลเทพรักษาโดยการนำทรัพยากรที่มีอยู่ทั้งกำลังคน ทรัพย์สิน เครื่องมือ เครื่องใช้ วัสดุ อุปกรณ์ของทุกภาคส่วนเข้าร่วมในการฟื้นฟูบูรณะ ดังนี้</w:t>
      </w:r>
    </w:p>
    <w:p w:rsidR="00380ED1" w:rsidRPr="00CF60B0" w:rsidRDefault="00380ED1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rtl/>
          <w:cs/>
        </w:rPr>
      </w:pPr>
      <w:r w:rsidRPr="00CF60B0">
        <w:rPr>
          <w:rFonts w:ascii="TH SarabunIT๙" w:hAnsi="TH SarabunIT๙" w:cs="TH SarabunIT๙"/>
          <w:sz w:val="32"/>
          <w:szCs w:val="32"/>
        </w:rPr>
        <w:tab/>
      </w:r>
      <w:r w:rsidRPr="00CF60B0">
        <w:rPr>
          <w:rFonts w:ascii="TH SarabunIT๙" w:hAnsi="TH SarabunIT๙" w:cs="TH SarabunIT๙"/>
          <w:sz w:val="32"/>
          <w:szCs w:val="32"/>
        </w:rPr>
        <w:tab/>
        <w:t>6.1.1</w:t>
      </w:r>
      <w:r w:rsidRPr="00CF60B0">
        <w:rPr>
          <w:rFonts w:ascii="TH SarabunIT๙" w:hAnsi="TH SarabunIT๙" w:cs="TH SarabunIT๙"/>
          <w:sz w:val="32"/>
          <w:szCs w:val="32"/>
          <w:cs/>
        </w:rPr>
        <w:t xml:space="preserve"> จัดให้มีการรักษาพยาบาลแก่ผู้ประสบภัยในเบื้องต้น และส่งต่อผู้ป่วยไปยังสถานพยาบาลและโรงพยาบาล</w:t>
      </w:r>
      <w:r w:rsidRPr="00CF60B0">
        <w:rPr>
          <w:rFonts w:ascii="TH SarabunIT๙" w:hAnsi="TH SarabunIT๙" w:cs="TH SarabunIT๙"/>
          <w:sz w:val="32"/>
          <w:szCs w:val="32"/>
        </w:rPr>
        <w:t xml:space="preserve"> </w:t>
      </w:r>
      <w:r w:rsidRPr="00CF60B0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380ED1" w:rsidRPr="00CF60B0" w:rsidRDefault="00380ED1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CF60B0">
        <w:rPr>
          <w:rFonts w:ascii="TH SarabunIT๙" w:hAnsi="TH SarabunIT๙" w:cs="TH SarabunIT๙"/>
          <w:sz w:val="32"/>
          <w:szCs w:val="32"/>
        </w:rPr>
        <w:tab/>
      </w:r>
      <w:r w:rsidRPr="00CF60B0">
        <w:rPr>
          <w:rFonts w:ascii="TH SarabunIT๙" w:hAnsi="TH SarabunIT๙" w:cs="TH SarabunIT๙"/>
          <w:sz w:val="32"/>
          <w:szCs w:val="32"/>
        </w:rPr>
        <w:tab/>
        <w:t>6</w:t>
      </w:r>
      <w:r w:rsidRPr="00CF60B0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CF60B0">
        <w:rPr>
          <w:rFonts w:ascii="TH SarabunIT๙" w:hAnsi="TH SarabunIT๙" w:cs="TH SarabunIT๙"/>
          <w:sz w:val="32"/>
          <w:szCs w:val="32"/>
        </w:rPr>
        <w:t>1</w:t>
      </w:r>
      <w:r w:rsidRPr="00CF60B0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CF60B0">
        <w:rPr>
          <w:rFonts w:ascii="TH SarabunIT๙" w:hAnsi="TH SarabunIT๙" w:cs="TH SarabunIT๙"/>
          <w:sz w:val="32"/>
          <w:szCs w:val="32"/>
          <w:cs/>
        </w:rPr>
        <w:t>2 จัดที่พักอาศัยชั่วคราว และระบบสุขาภิบาล ระบบบริการทางการแพทย์ สาธารณสุขแก่ผู้ประสบภัยในพื้นที่รองรับการอพยพ</w:t>
      </w:r>
    </w:p>
    <w:p w:rsidR="00380ED1" w:rsidRPr="00CF60B0" w:rsidRDefault="00380ED1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F60B0">
        <w:rPr>
          <w:rFonts w:ascii="TH SarabunIT๙" w:hAnsi="TH SarabunIT๙" w:cs="TH SarabunIT๙"/>
          <w:sz w:val="32"/>
          <w:szCs w:val="32"/>
        </w:rPr>
        <w:tab/>
      </w:r>
      <w:r w:rsidRPr="00CF60B0">
        <w:rPr>
          <w:rFonts w:ascii="TH SarabunIT๙" w:hAnsi="TH SarabunIT๙" w:cs="TH SarabunIT๙"/>
          <w:sz w:val="32"/>
          <w:szCs w:val="32"/>
        </w:rPr>
        <w:tab/>
        <w:t>6.1.3</w:t>
      </w:r>
      <w:r w:rsidRPr="00CF60B0">
        <w:rPr>
          <w:rFonts w:ascii="TH SarabunIT๙" w:hAnsi="TH SarabunIT๙" w:cs="TH SarabunIT๙"/>
          <w:sz w:val="32"/>
          <w:szCs w:val="32"/>
          <w:cs/>
        </w:rPr>
        <w:t xml:space="preserve"> ให้รื้อถอนทำลายสิ่งปรักหักพัง และซ่อมสร้างสิ่งสาธารณูปโภค สาธารณูปการ และอาคารบ้านเรือนของผู้ประสบภัย เครื่องมือเพื่อการหาเลี้ยงชีพ เพื่อให้สามารถประกอบอาชีพต่อไป</w:t>
      </w:r>
    </w:p>
    <w:p w:rsidR="00380ED1" w:rsidRPr="00CF60B0" w:rsidRDefault="00380ED1" w:rsidP="00380ED1">
      <w:pPr>
        <w:tabs>
          <w:tab w:val="left" w:pos="1276"/>
        </w:tabs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CF60B0">
        <w:rPr>
          <w:rFonts w:ascii="TH SarabunIT๙" w:hAnsi="TH SarabunIT๙" w:cs="TH SarabunIT๙"/>
          <w:sz w:val="32"/>
          <w:szCs w:val="32"/>
        </w:rPr>
        <w:t xml:space="preserve">6.1.4 </w:t>
      </w:r>
      <w:r w:rsidRPr="00CF60B0">
        <w:rPr>
          <w:rFonts w:ascii="TH SarabunIT๙" w:hAnsi="TH SarabunIT๙" w:cs="TH SarabunIT๙"/>
          <w:sz w:val="32"/>
          <w:szCs w:val="32"/>
          <w:cs/>
        </w:rPr>
        <w:t xml:space="preserve">สำรวจความเสียหายที่เกิดขึ้นและจัดทำบัญชีรายชื่อผู้ประสบภัย รวมทั้งทรัพย์สินที่เสียหาย พร้อมทั้งออกหนังสือรับรองให้ผู้ประสบภัย </w:t>
      </w:r>
    </w:p>
    <w:p w:rsidR="00380ED1" w:rsidRPr="00CF60B0" w:rsidRDefault="00380ED1" w:rsidP="00380ED1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  <w:rtl/>
          <w:cs/>
        </w:rPr>
      </w:pPr>
      <w:r w:rsidRPr="00CF60B0">
        <w:rPr>
          <w:rFonts w:ascii="TH SarabunIT๙" w:hAnsi="TH SarabunIT๙" w:cs="TH SarabunIT๙"/>
          <w:sz w:val="32"/>
          <w:szCs w:val="32"/>
        </w:rPr>
        <w:t>6</w:t>
      </w:r>
      <w:r w:rsidRPr="00CF60B0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CF60B0">
        <w:rPr>
          <w:rFonts w:ascii="TH SarabunIT๙" w:hAnsi="TH SarabunIT๙" w:cs="TH SarabunIT๙"/>
          <w:sz w:val="32"/>
          <w:szCs w:val="32"/>
        </w:rPr>
        <w:t>1</w:t>
      </w:r>
      <w:r w:rsidRPr="00CF60B0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CF60B0">
        <w:rPr>
          <w:rFonts w:ascii="TH SarabunIT๙" w:hAnsi="TH SarabunIT๙" w:cs="TH SarabunIT๙"/>
          <w:sz w:val="32"/>
          <w:szCs w:val="32"/>
          <w:cs/>
        </w:rPr>
        <w:t>5 ประสานหน่วยงานของรัฐในการออกเอกสารราชการฉบับใหม่ให้แก่ผู้ประสบภัยทดแทนฉบับเดิมที่สูญหายหรือเสียหายเนื่องจากสาธารณภัย</w:t>
      </w:r>
    </w:p>
    <w:p w:rsidR="00380ED1" w:rsidRPr="00CF60B0" w:rsidRDefault="00380ED1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CF60B0">
        <w:rPr>
          <w:rFonts w:ascii="TH SarabunIT๙" w:hAnsi="TH SarabunIT๙" w:cs="TH SarabunIT๙"/>
          <w:sz w:val="32"/>
          <w:szCs w:val="32"/>
        </w:rPr>
        <w:tab/>
      </w:r>
      <w:r w:rsidRPr="00CF60B0">
        <w:rPr>
          <w:rFonts w:ascii="TH SarabunIT๙" w:hAnsi="TH SarabunIT๙" w:cs="TH SarabunIT๙"/>
          <w:sz w:val="32"/>
          <w:szCs w:val="32"/>
        </w:rPr>
        <w:tab/>
        <w:t>6.1.6</w:t>
      </w:r>
      <w:r w:rsidRPr="00CF60B0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Pr="00CF60B0">
        <w:rPr>
          <w:rFonts w:ascii="TH SarabunIT๙" w:hAnsi="TH SarabunIT๙" w:cs="TH SarabunIT๙"/>
          <w:sz w:val="32"/>
          <w:szCs w:val="32"/>
          <w:cs/>
        </w:rPr>
        <w:t>ให้การสงเคราะห์ ฟื้นฟูสภาพจิตใจ และความเป็นอยู่ของประชาชนให้กลับคืนสู่สภาพปกติโดยเร็ว</w:t>
      </w:r>
    </w:p>
    <w:p w:rsidR="00380ED1" w:rsidRPr="00CF60B0" w:rsidRDefault="00380ED1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F60B0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CF60B0">
        <w:rPr>
          <w:rFonts w:ascii="TH SarabunIT๙" w:hAnsi="TH SarabunIT๙" w:cs="TH SarabunIT๙"/>
          <w:b/>
          <w:bCs/>
          <w:sz w:val="32"/>
          <w:szCs w:val="32"/>
          <w:rtl/>
          <w:cs/>
        </w:rPr>
        <w:t>.</w:t>
      </w:r>
      <w:r w:rsidRPr="00CF60B0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CF60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F60B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F60B0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</w:t>
      </w:r>
    </w:p>
    <w:p w:rsidR="00380ED1" w:rsidRPr="00CF60B0" w:rsidRDefault="00380ED1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60B0">
        <w:rPr>
          <w:rFonts w:ascii="TH SarabunIT๙" w:hAnsi="TH SarabunIT๙" w:cs="TH SarabunIT๙"/>
          <w:sz w:val="32"/>
          <w:szCs w:val="32"/>
        </w:rPr>
        <w:tab/>
      </w:r>
      <w:r w:rsidRPr="00CF60B0">
        <w:rPr>
          <w:rFonts w:ascii="TH SarabunIT๙" w:hAnsi="TH SarabunIT๙" w:cs="TH SarabunIT๙"/>
          <w:sz w:val="32"/>
          <w:szCs w:val="32"/>
        </w:rPr>
        <w:tab/>
      </w:r>
      <w:r w:rsidRPr="00CF60B0">
        <w:rPr>
          <w:rFonts w:ascii="TH SarabunIT๙" w:hAnsi="TH SarabunIT๙" w:cs="TH SarabunIT๙"/>
          <w:sz w:val="32"/>
          <w:szCs w:val="32"/>
          <w:cs/>
        </w:rPr>
        <w:t>การจัดการหลังเกิดภัยเป็นการฟื้นฟูบูรณะภายหลังที่ภัยได้ยุติลงหรือผ่านพ้นไปแล้ว เป็นการดำเนินการ</w:t>
      </w:r>
      <w:r w:rsidRPr="00CF60B0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Pr="00CF60B0">
        <w:rPr>
          <w:rFonts w:ascii="TH SarabunIT๙" w:hAnsi="TH SarabunIT๙" w:cs="TH SarabunIT๙"/>
          <w:sz w:val="32"/>
          <w:szCs w:val="32"/>
          <w:cs/>
        </w:rPr>
        <w:t>ทั้งปวงเพื่อช่วยเหลือสงเคราะห์ผู้ประสบภัย และซ่อมแซมสิ่งที่ชำรุดเสียหายให้กลับคืนสู่สภาพเดิม โดยอาศัยทรัพยากรที่มีอยู่ในพื้นที่เพื่อการพึ่งพาตนเองให้ได้ก่อนรับการช่วยเหลือจากภายนอก  ซึ่งเป็นหน้าที่ความรับผิดชอบของกองอำนวยการป้องกันและบรรเทาสาธารณภัยทุกระดับ เพื่อให้ประชาชนผู้ประสบภัยสามารถดำรงชีวิตได้ตามปกติ และเป็นการฟื้นฟูบูรณะพื้นที่ประสบภัยให้กลับคืนสู่สภาพเดิมโดยเร็ว โดยมีหลักการปฏิบัติ ดังนี้</w:t>
      </w:r>
    </w:p>
    <w:p w:rsidR="00380ED1" w:rsidRPr="00CF60B0" w:rsidRDefault="00380ED1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F60B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F60B0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A70B45" w:rsidRDefault="00A70B45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70B45" w:rsidRDefault="00A70B45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70B45" w:rsidRDefault="00A70B45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70B45" w:rsidRDefault="00A70B45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70B45" w:rsidRDefault="00A70B45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70B45" w:rsidRDefault="00A70B45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70B45" w:rsidRDefault="00A70B45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70B45" w:rsidRDefault="00A70B45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70B45" w:rsidRDefault="00A70B45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70B45" w:rsidRDefault="00A70B45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A12B2" w:rsidRDefault="003A12B2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A12B2" w:rsidRDefault="003A12B2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A12B2" w:rsidRDefault="003A12B2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80ED1" w:rsidRPr="00CF60B0" w:rsidRDefault="00380ED1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F60B0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CF60B0">
        <w:rPr>
          <w:rFonts w:ascii="TH SarabunIT๙" w:hAnsi="TH SarabunIT๙" w:cs="TH SarabunIT๙"/>
          <w:b/>
          <w:bCs/>
          <w:sz w:val="32"/>
          <w:szCs w:val="32"/>
          <w:rtl/>
          <w:cs/>
        </w:rPr>
        <w:t>.</w:t>
      </w:r>
      <w:r w:rsidRPr="00CF60B0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CF60B0">
        <w:rPr>
          <w:rFonts w:ascii="TH SarabunIT๙" w:hAnsi="TH SarabunIT๙" w:cs="TH SarabunIT๙"/>
          <w:b/>
          <w:bCs/>
          <w:sz w:val="32"/>
          <w:szCs w:val="32"/>
          <w:rtl/>
          <w:cs/>
        </w:rPr>
        <w:t>.</w:t>
      </w:r>
      <w:r w:rsidRPr="00CF60B0">
        <w:rPr>
          <w:rFonts w:ascii="TH SarabunIT๙" w:hAnsi="TH SarabunIT๙" w:cs="TH SarabunIT๙"/>
          <w:b/>
          <w:bCs/>
          <w:sz w:val="32"/>
          <w:szCs w:val="32"/>
          <w:cs/>
        </w:rPr>
        <w:t>1 การฟื้นฟูผู้ประสบภัย</w:t>
      </w:r>
    </w:p>
    <w:p w:rsidR="00380ED1" w:rsidRPr="00CF60B0" w:rsidRDefault="00380ED1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5"/>
        <w:gridCol w:w="3290"/>
        <w:gridCol w:w="3261"/>
      </w:tblGrid>
      <w:tr w:rsidR="00380ED1" w:rsidRPr="00CF60B0" w:rsidTr="006304D7">
        <w:trPr>
          <w:tblHeader/>
        </w:trPr>
        <w:tc>
          <w:tcPr>
            <w:tcW w:w="3055" w:type="dxa"/>
            <w:shd w:val="clear" w:color="auto" w:fill="D9D9D9"/>
          </w:tcPr>
          <w:p w:rsidR="00380ED1" w:rsidRPr="00CF60B0" w:rsidRDefault="00380ED1" w:rsidP="00380E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3290" w:type="dxa"/>
            <w:shd w:val="clear" w:color="auto" w:fill="D9D9D9"/>
          </w:tcPr>
          <w:p w:rsidR="00380ED1" w:rsidRPr="00CF60B0" w:rsidRDefault="00380ED1" w:rsidP="00380ED1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แนวทางปฏิบัติ</w:t>
            </w:r>
          </w:p>
        </w:tc>
        <w:tc>
          <w:tcPr>
            <w:tcW w:w="3261" w:type="dxa"/>
            <w:shd w:val="clear" w:color="auto" w:fill="D9D9D9"/>
          </w:tcPr>
          <w:p w:rsidR="00380ED1" w:rsidRPr="00CF60B0" w:rsidRDefault="00380ED1" w:rsidP="00380ED1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380ED1" w:rsidRPr="00CF60B0" w:rsidTr="006304D7">
        <w:trPr>
          <w:trHeight w:val="1785"/>
        </w:trPr>
        <w:tc>
          <w:tcPr>
            <w:tcW w:w="3055" w:type="dxa"/>
          </w:tcPr>
          <w:p w:rsidR="00380ED1" w:rsidRPr="00CF60B0" w:rsidRDefault="00380ED1" w:rsidP="00380ED1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60B0">
              <w:rPr>
                <w:rFonts w:ascii="TH SarabunIT๙" w:hAnsi="TH SarabunIT๙" w:cs="TH SarabunIT๙"/>
                <w:sz w:val="32"/>
                <w:szCs w:val="32"/>
              </w:rPr>
              <w:t>(1)</w:t>
            </w:r>
            <w:r w:rsidRPr="00CF60B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การจัดทำแผนฟื้นฟูผู้ประสบภัย</w:t>
            </w:r>
          </w:p>
        </w:tc>
        <w:tc>
          <w:tcPr>
            <w:tcW w:w="3290" w:type="dxa"/>
          </w:tcPr>
          <w:p w:rsidR="00380ED1" w:rsidRPr="00CF60B0" w:rsidRDefault="00380ED1" w:rsidP="00380ED1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ประชุมหน่วยงานต่างที่เกี่ยวข้อง เพื่อจัดทำแผนฟื้นฟูผู้ประสบภัยด้านต่างๆ เช่น ที่อยู่อาศัย อาหาร น้ำดื่ม ระบบสุขาภิบาล อาชีพ การศึกษา สุขภาพ อนามัย และจิตใจของผู้ประสบภัย โดยอาศัยข้อมูลพื้นฐานของชุมชน ด้านประชากร เศรษฐกิจ สังคมและวัฒนธรรม รวมทั้งข้อมูลด้านความเสียหายจากภัยพิบัติ และความอ่อนแอ ความล่อแหลมต่อการเกิดภัยพิบัติในชุมชน</w:t>
            </w:r>
          </w:p>
        </w:tc>
        <w:tc>
          <w:tcPr>
            <w:tcW w:w="3261" w:type="dxa"/>
          </w:tcPr>
          <w:p w:rsidR="00380ED1" w:rsidRPr="00CF60B0" w:rsidRDefault="00572633" w:rsidP="00572633">
            <w:pPr>
              <w:tabs>
                <w:tab w:val="left" w:pos="448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(ผู้รับผิดชอบหลัก)</w:t>
            </w:r>
          </w:p>
          <w:p w:rsidR="00380ED1" w:rsidRPr="00572633" w:rsidRDefault="00572633" w:rsidP="00572633">
            <w:pPr>
              <w:tabs>
                <w:tab w:val="left" w:pos="388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380ED1" w:rsidRPr="005726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380ED1" w:rsidRPr="00572633" w:rsidRDefault="00572633" w:rsidP="0057263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380ED1" w:rsidRPr="00572633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</w:t>
            </w:r>
            <w:r w:rsidR="00380ED1" w:rsidRPr="00572633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/ผู้ใหญ่บ้าน/ผู้นำชุมชน</w:t>
            </w:r>
          </w:p>
          <w:p w:rsidR="00380ED1" w:rsidRPr="00CF60B0" w:rsidRDefault="00572633" w:rsidP="00572633">
            <w:pPr>
              <w:tabs>
                <w:tab w:val="left" w:pos="37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คณะกรรมการป้องกันและบรรเทาสาธารณภัยหมู่บ้าน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/ชุมชน</w:t>
            </w:r>
          </w:p>
          <w:p w:rsidR="00380ED1" w:rsidRPr="00CF60B0" w:rsidRDefault="00572633" w:rsidP="00572633">
            <w:pPr>
              <w:tabs>
                <w:tab w:val="left" w:pos="37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สาธารณสุขอำเภอ</w:t>
            </w:r>
          </w:p>
          <w:p w:rsidR="00380ED1" w:rsidRPr="00CF60B0" w:rsidRDefault="00045ACD" w:rsidP="00045ACD">
            <w:pPr>
              <w:tabs>
                <w:tab w:val="left" w:pos="40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พัฒนาชุมชนอำเภอ</w:t>
            </w:r>
          </w:p>
          <w:p w:rsidR="00380ED1" w:rsidRPr="00CF60B0" w:rsidRDefault="00045ACD" w:rsidP="00045ACD">
            <w:pPr>
              <w:tabs>
                <w:tab w:val="left" w:pos="34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 ตามความเหมาะสม</w:t>
            </w:r>
          </w:p>
        </w:tc>
      </w:tr>
      <w:tr w:rsidR="00380ED1" w:rsidRPr="00CF60B0" w:rsidTr="006304D7">
        <w:tc>
          <w:tcPr>
            <w:tcW w:w="3055" w:type="dxa"/>
          </w:tcPr>
          <w:p w:rsidR="00380ED1" w:rsidRPr="00CF60B0" w:rsidRDefault="00380ED1" w:rsidP="00380ED1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2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) การบรรเทาทุกข์</w:t>
            </w:r>
          </w:p>
        </w:tc>
        <w:tc>
          <w:tcPr>
            <w:tcW w:w="3290" w:type="dxa"/>
          </w:tcPr>
          <w:p w:rsidR="00A70B45" w:rsidRDefault="00380ED1" w:rsidP="00380ED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  <w:r w:rsidRPr="00CF60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จัดตั้งหน่วยบรรเทาทุกข์</w:t>
            </w:r>
          </w:p>
          <w:p w:rsidR="00380ED1" w:rsidRPr="00CF60B0" w:rsidRDefault="00380ED1" w:rsidP="00A70B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60B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  <w:r w:rsidR="00A70B45">
              <w:rPr>
                <w:rFonts w:ascii="TH SarabunIT๙" w:hAnsi="TH SarabunIT๙" w:cs="TH SarabunIT๙"/>
                <w:sz w:val="32"/>
                <w:szCs w:val="32"/>
                <w:cs/>
              </w:rPr>
              <w:t>ปฐมพยาบาลผู้บาดเจ็บแล</w:t>
            </w:r>
            <w:r w:rsidR="00A70B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ผู้ป่วย</w:t>
            </w:r>
          </w:p>
          <w:p w:rsidR="00380ED1" w:rsidRPr="00CF60B0" w:rsidRDefault="00380ED1" w:rsidP="00380ED1">
            <w:pPr>
              <w:tabs>
                <w:tab w:val="left" w:pos="17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รวมทั้งส่งต่อไปยังสถานพยาบาล โรงพยาบาล</w:t>
            </w:r>
          </w:p>
          <w:p w:rsidR="00380ED1" w:rsidRPr="00CF60B0" w:rsidRDefault="00380ED1" w:rsidP="00380ED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</w:t>
            </w:r>
            <w:r w:rsidRPr="00CF60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ให้การช่วยเหลือผู้ประสบภัยที่ไม่สามารถช่วยเหลือตัวเองได้ในระยะแรก</w:t>
            </w:r>
          </w:p>
          <w:p w:rsidR="00380ED1" w:rsidRPr="00CF60B0" w:rsidRDefault="00380ED1" w:rsidP="00380ED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(4)</w:t>
            </w:r>
            <w:r w:rsidRPr="00CF60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สนับสนุนเครื่องอุปโภค บริโภค   น้ำดื่ม อาหาร และสิ่งจำเป็นเบื้องต้นแก่การดำรงชีพ</w:t>
            </w:r>
          </w:p>
          <w:p w:rsidR="00380ED1" w:rsidRPr="00CF60B0" w:rsidRDefault="00380ED1" w:rsidP="00380ED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(5) 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รักษาความปลอดภัยแก่บุคคล สถานที่ และระบบสาธารณูปโภคร่วมกับหน่วยรักษาความปลอดภัย   ในพื้นที่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ที่ประสบภัย</w:t>
            </w:r>
          </w:p>
        </w:tc>
        <w:tc>
          <w:tcPr>
            <w:tcW w:w="3261" w:type="dxa"/>
          </w:tcPr>
          <w:p w:rsidR="00380ED1" w:rsidRPr="00CF60B0" w:rsidRDefault="00045ACD" w:rsidP="00045A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(ผู้รับผิดชอบหลัก)</w:t>
            </w:r>
          </w:p>
          <w:p w:rsidR="00380ED1" w:rsidRPr="00CF60B0" w:rsidRDefault="00045ACD" w:rsidP="00045A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กำนัน/ผู้ใหญ่บ้าน/ผู้นำชุมชน</w:t>
            </w:r>
          </w:p>
          <w:p w:rsidR="00380ED1" w:rsidRPr="00CF60B0" w:rsidRDefault="00045ACD" w:rsidP="00045A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คณะกรรมการป้องกันและบรรเทาสาธารณภัยหมู่บ้าน/ชุมชน</w:t>
            </w:r>
          </w:p>
          <w:p w:rsidR="00380ED1" w:rsidRPr="00CF60B0" w:rsidRDefault="00045ACD" w:rsidP="00045A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</w:t>
            </w:r>
          </w:p>
          <w:p w:rsidR="00380ED1" w:rsidRDefault="00045ACD" w:rsidP="00045A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อปพร. อาสาสมัครต่างๆ</w:t>
            </w:r>
          </w:p>
          <w:p w:rsidR="00380ED1" w:rsidRPr="000B3444" w:rsidRDefault="00045ACD" w:rsidP="00045A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380ED1" w:rsidRPr="000B3444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 (ตามความเหมาะสม)</w:t>
            </w:r>
          </w:p>
        </w:tc>
      </w:tr>
      <w:tr w:rsidR="00380ED1" w:rsidRPr="00CF60B0" w:rsidTr="006304D7">
        <w:tc>
          <w:tcPr>
            <w:tcW w:w="3055" w:type="dxa"/>
          </w:tcPr>
          <w:p w:rsidR="00380ED1" w:rsidRPr="00CF60B0" w:rsidRDefault="00380ED1" w:rsidP="00380ED1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3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การให้ความช่วยเหลื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และฟื้นฟู</w:t>
            </w:r>
          </w:p>
        </w:tc>
        <w:tc>
          <w:tcPr>
            <w:tcW w:w="3290" w:type="dxa"/>
          </w:tcPr>
          <w:p w:rsidR="00380ED1" w:rsidRPr="00CF60B0" w:rsidRDefault="00380ED1" w:rsidP="00380ED1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จัดให้มีคณะทำงานสำรวจ       ความเสียหายและส่งเจ้าหน้าที่เพื่อสำรวจความเสียหายเบื้องต้น</w:t>
            </w:r>
            <w:r w:rsidRPr="00CF60B0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เข้าในพื้นที่ เพื่อจัดทำบัญชีรายชื่อผู้ประสบภัยและทรัพย์สินที่เสียหาย</w:t>
            </w:r>
          </w:p>
          <w:p w:rsidR="003A12B2" w:rsidRDefault="00380ED1" w:rsidP="00380ED1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(2) 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ออกหนังสือรับรองผู้ประสบภัย</w:t>
            </w:r>
            <w:r w:rsidRPr="00CF60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F60B0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(</w:t>
            </w:r>
            <w:r w:rsidRPr="00CF60B0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ภาคผนวก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ซ</w:t>
            </w:r>
            <w:r w:rsidRPr="00CF60B0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รวมทั้งจัดทำทะเบียนสัตว์ตายและสูญหาย</w:t>
            </w:r>
            <w:r w:rsidRPr="00CF60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โดยรายงานความเสียหาย</w:t>
            </w:r>
            <w:r w:rsidRPr="00CF60B0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(ภาค</w:t>
            </w:r>
            <w:proofErr w:type="spellStart"/>
            <w:r w:rsidRPr="00CF60B0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ผนวก.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ซ</w:t>
            </w:r>
            <w:proofErr w:type="spellEnd"/>
            <w:r w:rsidRPr="00CF60B0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และแนวทางการฟื้นฟูไปยัง              กองอำนวยการป้องกันและบรรเทา</w:t>
            </w:r>
            <w:r w:rsidRPr="00CF60B0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สาธารณภัยอำเภอและจังหวัด</w:t>
            </w:r>
          </w:p>
          <w:p w:rsidR="003A12B2" w:rsidRDefault="003A12B2" w:rsidP="00380ED1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rtl/>
              </w:rPr>
            </w:pPr>
          </w:p>
          <w:p w:rsidR="00380ED1" w:rsidRPr="00CF60B0" w:rsidRDefault="00380ED1" w:rsidP="00380ED1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60B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lastRenderedPageBreak/>
              <w:t xml:space="preserve"> </w:t>
            </w:r>
          </w:p>
          <w:p w:rsidR="00380ED1" w:rsidRPr="00CF60B0" w:rsidRDefault="00380ED1" w:rsidP="00380ED1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สงเคราะห์ผู้ประสบภัยเบื้องต้นตามบัญชีที่สำรวจ</w:t>
            </w:r>
          </w:p>
          <w:p w:rsidR="00380ED1" w:rsidRPr="00CF60B0" w:rsidRDefault="00380ED1" w:rsidP="00380ED1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(3) 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ดำเนินการช่วยเหลือซ่อมสร้างและบูรณะที่พักอาศัย เครื่องมือเครื่องใช้เพื่อการหาเลี้ยงชีพ และสาธารณูปโภคให้ใช้การได้ในเบื้องต้น</w:t>
            </w:r>
          </w:p>
          <w:p w:rsidR="00380ED1" w:rsidRPr="00CF60B0" w:rsidRDefault="00380ED1" w:rsidP="00380ED1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(4)</w:t>
            </w:r>
            <w:r w:rsidRPr="00CF60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ฟื้นฟูสภาพจิตใจและความเป็นอยู่ของประชาชน</w:t>
            </w:r>
          </w:p>
          <w:p w:rsidR="00380ED1" w:rsidRPr="00CF60B0" w:rsidRDefault="00380ED1" w:rsidP="00380ED1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  <w:r w:rsidRPr="00CF60B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รักษาพยาบาลผู้เจ็บป่วย และ    จัดบริการด้านสาธารณสุขแก่ผู้ประสบภัย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รวมทั้งป้องกันโรคที่เกิดขึ้นจากภัยพิบัติทั้งคนและสัตว์</w:t>
            </w:r>
          </w:p>
        </w:tc>
        <w:tc>
          <w:tcPr>
            <w:tcW w:w="3261" w:type="dxa"/>
          </w:tcPr>
          <w:p w:rsidR="00380ED1" w:rsidRPr="00045ACD" w:rsidRDefault="00045ACD" w:rsidP="00045ACD">
            <w:pPr>
              <w:tabs>
                <w:tab w:val="left" w:pos="43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-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80ED1" w:rsidRPr="00045ACD">
              <w:rPr>
                <w:rFonts w:ascii="TH SarabunIT๙" w:hAnsi="TH SarabunIT๙" w:cs="TH SarabunIT๙"/>
                <w:sz w:val="32"/>
                <w:szCs w:val="32"/>
                <w:cs/>
              </w:rPr>
              <w:t>(ผู้รับผิดชอบหลัก)</w:t>
            </w:r>
          </w:p>
          <w:p w:rsidR="00380ED1" w:rsidRPr="00CF60B0" w:rsidRDefault="00045ACD" w:rsidP="00045ACD">
            <w:pPr>
              <w:tabs>
                <w:tab w:val="left" w:pos="45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380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:rsidR="00380ED1" w:rsidRPr="00CF60B0" w:rsidRDefault="00045ACD" w:rsidP="00045ACD">
            <w:pPr>
              <w:tabs>
                <w:tab w:val="left" w:pos="45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งานสาธารณสุข</w:t>
            </w:r>
          </w:p>
          <w:p w:rsidR="00380ED1" w:rsidRPr="00CF60B0" w:rsidRDefault="00045ACD" w:rsidP="00045ACD">
            <w:pPr>
              <w:tabs>
                <w:tab w:val="left" w:pos="45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380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380ED1" w:rsidRPr="00CF60B0" w:rsidRDefault="00045ACD" w:rsidP="00045ACD">
            <w:pPr>
              <w:tabs>
                <w:tab w:val="left" w:pos="388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กำนัน/ผู้ใหญ่บ้าน/ผู้นำชุมชน</w:t>
            </w:r>
          </w:p>
          <w:p w:rsidR="00380ED1" w:rsidRPr="00CF60B0" w:rsidRDefault="00045ACD" w:rsidP="00045A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คณะกรรมการป้องกันและบรรเทาสาธารณภัยหมู่บ้าน/ชุมชน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80ED1" w:rsidRPr="00CF60B0" w:rsidRDefault="00045ACD" w:rsidP="00045ACD">
            <w:pPr>
              <w:tabs>
                <w:tab w:val="left" w:pos="126"/>
                <w:tab w:val="left" w:pos="268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หน่วยงานราชการที่เกี่ยวข้อง เช่น แรงงานจังหวัด พัฒนาชุมชนจังหวัด ,</w:t>
            </w:r>
            <w:proofErr w:type="spellStart"/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พมจ.</w:t>
            </w:r>
            <w:proofErr w:type="spellEnd"/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 </w:t>
            </w:r>
            <w:proofErr w:type="spellStart"/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สสจ.</w:t>
            </w:r>
            <w:proofErr w:type="spellEnd"/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ฯลฯ</w:t>
            </w:r>
          </w:p>
        </w:tc>
      </w:tr>
      <w:tr w:rsidR="00380ED1" w:rsidRPr="00CF60B0" w:rsidTr="006304D7">
        <w:tc>
          <w:tcPr>
            <w:tcW w:w="3055" w:type="dxa"/>
          </w:tcPr>
          <w:p w:rsidR="00380ED1" w:rsidRPr="00CF60B0" w:rsidRDefault="00380ED1" w:rsidP="00380ED1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60B0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(4)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การรักษาความสงบเรียบร้อยและความปลอดภัย</w:t>
            </w:r>
          </w:p>
        </w:tc>
        <w:tc>
          <w:tcPr>
            <w:tcW w:w="3290" w:type="dxa"/>
          </w:tcPr>
          <w:p w:rsidR="00380ED1" w:rsidRPr="00CF60B0" w:rsidRDefault="00380ED1" w:rsidP="00380ED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จัดตั้งหน่วยรักษาความสงบเรียบร้อยและควบคุมความปลอดภัย</w:t>
            </w:r>
          </w:p>
          <w:p w:rsidR="00380ED1" w:rsidRPr="00CF60B0" w:rsidRDefault="00380ED1" w:rsidP="00380ED1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CF60B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กำหนดมาตรการความปลอดภัย</w:t>
            </w:r>
            <w:r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 xml:space="preserve"> (2</w:t>
            </w:r>
            <w:r w:rsidR="0088134B"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>(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  ในการปฏิบัติงานของเจ้าหน้าที่</w:t>
            </w:r>
            <w:r w:rsidRPr="00CF60B0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เช่นการสวมใส่อุปกรณ์นิรภัย        การตรวจสอบความพร้อมของร่างกายผู้ปฏิบัติงาน</w:t>
            </w:r>
          </w:p>
          <w:p w:rsidR="00380ED1" w:rsidRPr="00CF60B0" w:rsidRDefault="00380ED1" w:rsidP="00A70B4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60B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กำหนดแนวทางการปฏิบัติเพื่อป้องกันผลกระทบหรือการเกิดภัย   ซ้ำขึ้นอีก รวมถึงภัยที่เกิดตามมา       (</w:t>
            </w:r>
            <w:r w:rsidRPr="00CF60B0">
              <w:rPr>
                <w:rFonts w:ascii="TH SarabunIT๙" w:hAnsi="TH SarabunIT๙" w:cs="TH SarabunIT๙"/>
                <w:sz w:val="32"/>
                <w:szCs w:val="32"/>
              </w:rPr>
              <w:t>Secondary disaster)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และภัยที่มีความซับซ้อน (</w:t>
            </w:r>
            <w:hyperlink r:id="rId5" w:history="1">
              <w:r w:rsidRPr="00CF60B0">
                <w:rPr>
                  <w:rStyle w:val="a3"/>
                  <w:rFonts w:ascii="TH SarabunIT๙" w:hAnsi="TH SarabunIT๙" w:cs="TH SarabunIT๙"/>
                  <w:sz w:val="32"/>
                  <w:szCs w:val="32"/>
                </w:rPr>
                <w:t>Complex Disasters</w:t>
              </w:r>
            </w:hyperlink>
            <w:r w:rsidRPr="00CF60B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61" w:type="dxa"/>
          </w:tcPr>
          <w:p w:rsidR="00380ED1" w:rsidRPr="00CF60B0" w:rsidRDefault="00045ACD" w:rsidP="00045A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เจ้าพนักงานป้องกันฯ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(ผู้รับผิดชอบหลัก)</w:t>
            </w:r>
          </w:p>
          <w:p w:rsidR="00380ED1" w:rsidRPr="00CF60B0" w:rsidRDefault="00045ACD" w:rsidP="00045A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380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380ED1" w:rsidRPr="00CF60B0" w:rsidRDefault="00045ACD" w:rsidP="00045A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กำนัน/ผู้ใหญ่บ้าน/ผู้นำชุมชน</w:t>
            </w:r>
          </w:p>
          <w:p w:rsidR="00380ED1" w:rsidRPr="00CF60B0" w:rsidRDefault="00045ACD" w:rsidP="00045ACD">
            <w:pPr>
              <w:tabs>
                <w:tab w:val="left" w:pos="316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คณะกรรมการป้องกันและบรรเทาสาธารณภัยหมู่บ้าน/ชุมชน</w:t>
            </w:r>
          </w:p>
          <w:p w:rsidR="00380ED1" w:rsidRPr="00CF60B0" w:rsidRDefault="00045ACD" w:rsidP="00045ACD">
            <w:pPr>
              <w:tabs>
                <w:tab w:val="left" w:pos="316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 (ตามความเหมาะสม)</w:t>
            </w:r>
          </w:p>
          <w:p w:rsidR="00380ED1" w:rsidRPr="00CF60B0" w:rsidRDefault="00380ED1" w:rsidP="00380ED1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80ED1" w:rsidRPr="00CF60B0" w:rsidRDefault="00380ED1" w:rsidP="00380ED1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80ED1" w:rsidRPr="00CF60B0" w:rsidRDefault="00380ED1" w:rsidP="00380ED1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80ED1" w:rsidRPr="00CF60B0" w:rsidRDefault="00380ED1" w:rsidP="00380ED1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80ED1" w:rsidRDefault="00380ED1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F60B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F60B0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A70B45" w:rsidRDefault="00A70B45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70B45" w:rsidRDefault="00A70B45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70B45" w:rsidRDefault="00A70B45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70B45" w:rsidRDefault="00A70B45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70B45" w:rsidRDefault="00A70B45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70B45" w:rsidRDefault="00A70B45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70B45" w:rsidRDefault="00A70B45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70B45" w:rsidRDefault="00A70B45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70B45" w:rsidRDefault="00A70B45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70B45" w:rsidRDefault="00A70B45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70B45" w:rsidRDefault="00A70B45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70B45" w:rsidRDefault="00A70B45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70B45" w:rsidRDefault="00A70B45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70B45" w:rsidRDefault="00A70B45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70B45" w:rsidRDefault="00A70B45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A12B2" w:rsidRDefault="003A12B2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A12B2" w:rsidRDefault="003A12B2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70B45" w:rsidRPr="00CF60B0" w:rsidRDefault="00A70B45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80ED1" w:rsidRDefault="00380ED1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F60B0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CF60B0">
        <w:rPr>
          <w:rFonts w:ascii="TH SarabunIT๙" w:hAnsi="TH SarabunIT๙" w:cs="TH SarabunIT๙"/>
          <w:b/>
          <w:bCs/>
          <w:sz w:val="32"/>
          <w:szCs w:val="32"/>
          <w:rtl/>
          <w:cs/>
        </w:rPr>
        <w:t>.</w:t>
      </w:r>
      <w:r w:rsidRPr="00CF60B0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CF60B0">
        <w:rPr>
          <w:rFonts w:ascii="TH SarabunIT๙" w:hAnsi="TH SarabunIT๙" w:cs="TH SarabunIT๙"/>
          <w:b/>
          <w:bCs/>
          <w:sz w:val="32"/>
          <w:szCs w:val="32"/>
          <w:rtl/>
          <w:cs/>
        </w:rPr>
        <w:t>.</w:t>
      </w:r>
      <w:r w:rsidRPr="00CF60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 </w:t>
      </w:r>
      <w:r w:rsidRPr="00CF60B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F60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การฟื้นฟูโครงสร้างพื้นฐานและสิ่งสาธารณะประโยชน์ </w:t>
      </w:r>
    </w:p>
    <w:p w:rsidR="00380ED1" w:rsidRPr="00CF60B0" w:rsidRDefault="00380ED1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5"/>
        <w:gridCol w:w="3290"/>
        <w:gridCol w:w="3261"/>
      </w:tblGrid>
      <w:tr w:rsidR="00380ED1" w:rsidRPr="00CF60B0" w:rsidTr="006304D7">
        <w:trPr>
          <w:tblHeader/>
        </w:trPr>
        <w:tc>
          <w:tcPr>
            <w:tcW w:w="3055" w:type="dxa"/>
            <w:shd w:val="clear" w:color="auto" w:fill="D9D9D9"/>
          </w:tcPr>
          <w:p w:rsidR="00380ED1" w:rsidRPr="00CF60B0" w:rsidRDefault="00380ED1" w:rsidP="00380E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3290" w:type="dxa"/>
            <w:shd w:val="clear" w:color="auto" w:fill="D9D9D9"/>
          </w:tcPr>
          <w:p w:rsidR="00380ED1" w:rsidRPr="00CF60B0" w:rsidRDefault="00380ED1" w:rsidP="00380ED1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แนวทางปฏิบัติ</w:t>
            </w:r>
          </w:p>
        </w:tc>
        <w:tc>
          <w:tcPr>
            <w:tcW w:w="3261" w:type="dxa"/>
            <w:shd w:val="clear" w:color="auto" w:fill="D9D9D9"/>
          </w:tcPr>
          <w:p w:rsidR="00380ED1" w:rsidRPr="00CF60B0" w:rsidRDefault="00380ED1" w:rsidP="00380ED1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380ED1" w:rsidRPr="00CF60B0" w:rsidTr="006304D7">
        <w:tc>
          <w:tcPr>
            <w:tcW w:w="3055" w:type="dxa"/>
          </w:tcPr>
          <w:p w:rsidR="00380ED1" w:rsidRPr="00CF60B0" w:rsidRDefault="00380ED1" w:rsidP="00380ED1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60B0">
              <w:rPr>
                <w:rFonts w:ascii="TH SarabunIT๙" w:hAnsi="TH SarabunIT๙" w:cs="TH SarabunIT๙"/>
                <w:sz w:val="32"/>
                <w:szCs w:val="32"/>
              </w:rPr>
              <w:t>(1)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การจัดทำแผนฟื้นฟู</w:t>
            </w:r>
          </w:p>
        </w:tc>
        <w:tc>
          <w:tcPr>
            <w:tcW w:w="3290" w:type="dxa"/>
          </w:tcPr>
          <w:p w:rsidR="00380ED1" w:rsidRPr="00CF60B0" w:rsidRDefault="00380ED1" w:rsidP="00380ED1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60B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ประชุมหน่วยงานต่างที่เกี่ยวข้อง เพื่อจัดทำแผนฟื้นฟูโครงสร้างพื้นฐานและสิ่งสาธารณะประโยชน์ต่างๆ</w:t>
            </w:r>
          </w:p>
        </w:tc>
        <w:tc>
          <w:tcPr>
            <w:tcW w:w="3261" w:type="dxa"/>
          </w:tcPr>
          <w:p w:rsidR="00380ED1" w:rsidRPr="00CF60B0" w:rsidRDefault="00045ACD" w:rsidP="00045A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(ผู้รับผิดชอบหลัก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(</w:t>
            </w:r>
          </w:p>
          <w:p w:rsidR="00380ED1" w:rsidRPr="00CF60B0" w:rsidRDefault="00045ACD" w:rsidP="00045A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380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380ED1" w:rsidRPr="00CF60B0" w:rsidRDefault="00045ACD" w:rsidP="00045A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/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ผู้ใหญ่บ้าน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/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ผู้นำชุมชน</w:t>
            </w:r>
          </w:p>
          <w:p w:rsidR="00380ED1" w:rsidRPr="00CF60B0" w:rsidRDefault="00045ACD" w:rsidP="00045A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คณะกรรมการป้องกันและบรรเทาสาธารณภัยหมู่บ้าน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/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</w:t>
            </w:r>
          </w:p>
          <w:p w:rsidR="00380ED1" w:rsidRPr="00CF60B0" w:rsidRDefault="00045ACD" w:rsidP="00045A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ทางหลวงชนบท</w:t>
            </w:r>
            <w:r w:rsidR="00380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แขวงการทาง</w:t>
            </w:r>
          </w:p>
          <w:p w:rsidR="00380ED1" w:rsidRPr="00CF60B0" w:rsidRDefault="00045ACD" w:rsidP="00045A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การไฟฟ้าส่วนภูมิภาคอำเภอ</w:t>
            </w:r>
            <w:proofErr w:type="spellStart"/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สังขะ</w:t>
            </w:r>
            <w:proofErr w:type="spellEnd"/>
          </w:p>
          <w:p w:rsidR="00380ED1" w:rsidRPr="00CF60B0" w:rsidRDefault="00045ACD" w:rsidP="00045A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การประปาส่วนภูมิภาค อำเภอ</w:t>
            </w:r>
            <w:proofErr w:type="spellStart"/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สังขะ</w:t>
            </w:r>
            <w:proofErr w:type="spellEnd"/>
          </w:p>
          <w:p w:rsidR="00380ED1" w:rsidRPr="00CF60B0" w:rsidRDefault="00045ACD" w:rsidP="00045A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 (ตามความเหมาะสม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380ED1" w:rsidRPr="00CF60B0" w:rsidTr="006304D7">
        <w:tc>
          <w:tcPr>
            <w:tcW w:w="3055" w:type="dxa"/>
          </w:tcPr>
          <w:p w:rsidR="00380ED1" w:rsidRPr="00CF60B0" w:rsidRDefault="00380ED1" w:rsidP="00380ED1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60B0">
              <w:rPr>
                <w:rFonts w:ascii="TH SarabunIT๙" w:hAnsi="TH SarabunIT๙" w:cs="TH SarabunIT๙"/>
                <w:sz w:val="32"/>
                <w:szCs w:val="32"/>
              </w:rPr>
              <w:t>(2)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การสำรวจความเสียหายจาก  สาธารณภัย</w:t>
            </w:r>
          </w:p>
        </w:tc>
        <w:tc>
          <w:tcPr>
            <w:tcW w:w="3290" w:type="dxa"/>
          </w:tcPr>
          <w:p w:rsidR="00380ED1" w:rsidRPr="00CF60B0" w:rsidRDefault="00380ED1" w:rsidP="00380ED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จัดให้มีคณะทำงานสำรวจ        ความเสียหายและส่งเจ้าหน้าที่เพื่อสำรวจความเสียหายเบื้องต้นจากการเกิดสาธารณภัย ทั้งระบบสาธารณูปโภคและสาธารณูปการ ต่างๆ</w:t>
            </w:r>
            <w:r w:rsidRPr="00CF60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และกำหนดแนวทางการฟื้นฟูตามขีดความสามารถของท้องถิ่น</w:t>
            </w:r>
          </w:p>
          <w:p w:rsidR="00380ED1" w:rsidRPr="00CF60B0" w:rsidRDefault="00380ED1" w:rsidP="00380ED1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60B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-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รายงานความเสียหาย      </w:t>
            </w:r>
            <w:r w:rsidRPr="00CF60B0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(ภาคผนวก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ซ</w:t>
            </w:r>
            <w:r w:rsidRPr="00CF60B0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.</w:t>
            </w:r>
            <w:r w:rsidRPr="00CF60B0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)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และแนวทางการฟื้นฟูไปยังกองอำนวยการป้องกันและบรรเทาสาธารณภัยอำเภอและจังหวัด เพื่อขอรับการสนับสนุนในการฟื้นฟู ซ่อมแซม และบูรณะโครงสร้างพื้นฐานที่ได้รับความเสียหาย(คณะกรรมการให้ความช่วยเหลือผู้ประสบภัยพิบัติอำเภอ</w:t>
            </w:r>
            <w:r w:rsidRPr="00CF60B0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(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CF60B0">
              <w:rPr>
                <w:rFonts w:ascii="TH SarabunIT๙" w:eastAsia="AngsanaNew" w:hAnsi="TH SarabunIT๙" w:cs="TH SarabunIT๙"/>
                <w:sz w:val="32"/>
                <w:szCs w:val="32"/>
              </w:rPr>
              <w:t>.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Pr="00CF60B0">
              <w:rPr>
                <w:rFonts w:ascii="TH SarabunIT๙" w:eastAsia="AngsanaNew" w:hAnsi="TH SarabunIT๙" w:cs="TH SarabunIT๙"/>
                <w:sz w:val="32"/>
                <w:szCs w:val="32"/>
              </w:rPr>
              <w:t>.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ภ</w:t>
            </w:r>
            <w:r w:rsidRPr="00CF60B0">
              <w:rPr>
                <w:rFonts w:ascii="TH SarabunIT๙" w:eastAsia="AngsanaNew" w:hAnsi="TH SarabunIT๙" w:cs="TH SarabunIT๙"/>
                <w:sz w:val="32"/>
                <w:szCs w:val="32"/>
              </w:rPr>
              <w:t>.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CF60B0">
              <w:rPr>
                <w:rFonts w:ascii="TH SarabunIT๙" w:eastAsia="AngsanaNew" w:hAnsi="TH SarabunIT๙" w:cs="TH SarabunIT๙"/>
                <w:sz w:val="32"/>
                <w:szCs w:val="32"/>
              </w:rPr>
              <w:t>.)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และคณะกรรมการให้</w:t>
            </w:r>
            <w:r w:rsidRPr="00CF60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ความช่วยเหลือผู้ประสบภัยพิบัติ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 w:rsidRPr="00CF60B0">
              <w:rPr>
                <w:rFonts w:ascii="TH SarabunIT๙" w:eastAsia="AngsanaNew" w:hAnsi="TH SarabunIT๙" w:cs="TH SarabunIT๙"/>
                <w:sz w:val="32"/>
                <w:szCs w:val="32"/>
              </w:rPr>
              <w:t>(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CF60B0">
              <w:rPr>
                <w:rFonts w:ascii="TH SarabunIT๙" w:eastAsia="AngsanaNew" w:hAnsi="TH SarabunIT๙" w:cs="TH SarabunIT๙"/>
                <w:sz w:val="32"/>
                <w:szCs w:val="32"/>
              </w:rPr>
              <w:t>.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Pr="00CF60B0">
              <w:rPr>
                <w:rFonts w:ascii="TH SarabunIT๙" w:eastAsia="AngsanaNew" w:hAnsi="TH SarabunIT๙" w:cs="TH SarabunIT๙"/>
                <w:sz w:val="32"/>
                <w:szCs w:val="32"/>
              </w:rPr>
              <w:t>.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ภ</w:t>
            </w:r>
            <w:r w:rsidRPr="00CF60B0">
              <w:rPr>
                <w:rFonts w:ascii="TH SarabunIT๙" w:eastAsia="AngsanaNew" w:hAnsi="TH SarabunIT๙" w:cs="TH SarabunIT๙"/>
                <w:sz w:val="32"/>
                <w:szCs w:val="32"/>
              </w:rPr>
              <w:t>.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 w:rsidRPr="00CF60B0">
              <w:rPr>
                <w:rFonts w:ascii="TH SarabunIT๙" w:eastAsia="AngsanaNew" w:hAnsi="TH SarabunIT๙" w:cs="TH SarabunIT๙"/>
                <w:sz w:val="32"/>
                <w:szCs w:val="32"/>
              </w:rPr>
              <w:t>.)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3261" w:type="dxa"/>
          </w:tcPr>
          <w:p w:rsidR="00380ED1" w:rsidRPr="00CF60B0" w:rsidRDefault="00045ACD" w:rsidP="00045A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สำนักปลัดและ</w:t>
            </w:r>
            <w:r w:rsidR="00380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(ผู้รับผิดชอบหลัก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(</w:t>
            </w:r>
          </w:p>
          <w:p w:rsidR="00380ED1" w:rsidRPr="00CF60B0" w:rsidRDefault="00045ACD" w:rsidP="00045A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/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ผู้ใหญ่บ้าน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/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ผู้นำชุมชน</w:t>
            </w:r>
          </w:p>
          <w:p w:rsidR="00380ED1" w:rsidRPr="00CF60B0" w:rsidRDefault="00045ACD" w:rsidP="00045A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คณะกรรมการป้องกันและบรรเทาสาธารณภัยหมู่บ้าน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/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</w:t>
            </w:r>
          </w:p>
          <w:p w:rsidR="00380ED1" w:rsidRPr="00CF60B0" w:rsidRDefault="00045ACD" w:rsidP="00045A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 (ตามความเหมาะสม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(</w:t>
            </w:r>
          </w:p>
        </w:tc>
      </w:tr>
      <w:tr w:rsidR="00380ED1" w:rsidRPr="00CF60B0" w:rsidTr="006304D7">
        <w:tc>
          <w:tcPr>
            <w:tcW w:w="3055" w:type="dxa"/>
          </w:tcPr>
          <w:p w:rsidR="00380ED1" w:rsidRPr="00CF60B0" w:rsidRDefault="00380ED1" w:rsidP="00380ED1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60B0">
              <w:rPr>
                <w:rFonts w:ascii="TH SarabunIT๙" w:hAnsi="TH SarabunIT๙" w:cs="TH SarabunIT๙"/>
                <w:sz w:val="32"/>
                <w:szCs w:val="32"/>
              </w:rPr>
              <w:t xml:space="preserve">(3) 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ฟื้นฟูบูรณะโครงสร้างพื้นฐานสิ่งสาธารณะประโยชน์ที่เสียหายและสิ่งแวดล้อม</w:t>
            </w:r>
          </w:p>
        </w:tc>
        <w:tc>
          <w:tcPr>
            <w:tcW w:w="3290" w:type="dxa"/>
          </w:tcPr>
          <w:p w:rsidR="00380ED1" w:rsidRPr="00CF60B0" w:rsidRDefault="00380ED1" w:rsidP="00380ED1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ดำเนินการรื้อถอนหรือทำลาย        สิ่งปรักหักพัง ซ่อมสร้างและบูรณะโครงสร้างพื้นฐาน สิ่งสาธารณะประโยชน์ที่ได้รับความเสียหายโดยใช้งบประมาณขององค์การบริหารส่วนตำบลเทพรักษาตามระเบียบกระทรวงมหาดไทยว่าด้วยวิธีการงบประมาณขององค์กรปกครองส่วนท้องถิ่นพ.ศ.</w:t>
            </w:r>
            <w:r w:rsidRPr="00CF60B0">
              <w:rPr>
                <w:rFonts w:ascii="TH SarabunIT๙" w:hAnsi="TH SarabunIT๙" w:cs="TH SarabunIT๙"/>
                <w:sz w:val="32"/>
                <w:szCs w:val="32"/>
              </w:rPr>
              <w:t>2541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และหลักเกณฑ์ว่าด้วยการตั้งงบประมาณเพื่อการช่วยเหลือประชาชนตามอำนาจหน้าที่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ขององค์การบริหาร  ส่วนจังหวัด เทศบาล และองค์การบริหารส่วนตำบล พ.ศ.</w:t>
            </w:r>
            <w:r w:rsidRPr="00CF60B0">
              <w:rPr>
                <w:rFonts w:ascii="TH SarabunIT๙" w:hAnsi="TH SarabunIT๙" w:cs="TH SarabunIT๙"/>
                <w:sz w:val="32"/>
                <w:szCs w:val="32"/>
              </w:rPr>
              <w:t xml:space="preserve"> 2543 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และระเบียบอื่นๆ ที่เกี่ยวข้อง</w:t>
            </w:r>
          </w:p>
          <w:p w:rsidR="00380ED1" w:rsidRPr="00CF60B0" w:rsidRDefault="00380ED1" w:rsidP="00A70B45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- ทำความสะอาด ชุมชน พื้นที่สาธารณะ สถานที่สำคัญ             สิ่งสาธารณประโยชน์  และขนย้ายขยะมูลฝอย  จัดการน้ำเสีย ของเสีย และสิ่งที่เป็นอันตรายหรือก่อให้เกิดมลพิษแก่ชุมชน</w:t>
            </w:r>
          </w:p>
        </w:tc>
        <w:tc>
          <w:tcPr>
            <w:tcW w:w="3261" w:type="dxa"/>
          </w:tcPr>
          <w:p w:rsidR="00380ED1" w:rsidRPr="00CF60B0" w:rsidRDefault="00045ACD" w:rsidP="00045A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-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สำนักปลัดและ</w:t>
            </w:r>
            <w:r w:rsidR="00380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(ผู้รับผิดชอบหลัก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(</w:t>
            </w:r>
          </w:p>
          <w:p w:rsidR="00380ED1" w:rsidRPr="00CF60B0" w:rsidRDefault="00045ACD" w:rsidP="00045A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380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:rsidR="00380ED1" w:rsidRPr="00CF60B0" w:rsidRDefault="00045ACD" w:rsidP="00045A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/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ผู้ใหญ่บ้าน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/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ผู้นำชุมชน</w:t>
            </w:r>
          </w:p>
          <w:p w:rsidR="00380ED1" w:rsidRPr="00CF60B0" w:rsidRDefault="00045ACD" w:rsidP="00045A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คณะกรรมการป้องกันและบรรเทาสาธารณภัยหมู่บ้าน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/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</w:t>
            </w:r>
          </w:p>
          <w:p w:rsidR="00380ED1" w:rsidRPr="00CF60B0" w:rsidRDefault="00045ACD" w:rsidP="00045A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  (ตามความเหมาะสม</w:t>
            </w:r>
            <w:r w:rsidR="00380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380ED1" w:rsidRPr="00CF60B0" w:rsidRDefault="00045ACD" w:rsidP="00045A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ผู้เชี่ยวชาญ/เจ้าหน้าที่จากหน่วยงานภายนอก</w:t>
            </w:r>
          </w:p>
        </w:tc>
      </w:tr>
    </w:tbl>
    <w:p w:rsidR="00380ED1" w:rsidRPr="00CF60B0" w:rsidRDefault="00380ED1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0ED1" w:rsidRDefault="00380ED1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F60B0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CF60B0">
        <w:rPr>
          <w:rFonts w:ascii="TH SarabunIT๙" w:hAnsi="TH SarabunIT๙" w:cs="TH SarabunIT๙"/>
          <w:b/>
          <w:bCs/>
          <w:sz w:val="32"/>
          <w:szCs w:val="32"/>
          <w:rtl/>
          <w:cs/>
        </w:rPr>
        <w:t>.</w:t>
      </w:r>
      <w:r w:rsidRPr="00CF60B0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CF60B0">
        <w:rPr>
          <w:rFonts w:ascii="TH SarabunIT๙" w:hAnsi="TH SarabunIT๙" w:cs="TH SarabunIT๙"/>
          <w:b/>
          <w:bCs/>
          <w:sz w:val="32"/>
          <w:szCs w:val="32"/>
          <w:rtl/>
          <w:cs/>
        </w:rPr>
        <w:t>.</w:t>
      </w:r>
      <w:r w:rsidRPr="00CF60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 </w:t>
      </w:r>
      <w:r w:rsidRPr="00CF60B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F60B0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และทบทวนการปฏิบัติ</w:t>
      </w:r>
    </w:p>
    <w:p w:rsidR="00380ED1" w:rsidRPr="00CF60B0" w:rsidRDefault="00380ED1" w:rsidP="00380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5"/>
        <w:gridCol w:w="3290"/>
        <w:gridCol w:w="3261"/>
      </w:tblGrid>
      <w:tr w:rsidR="00380ED1" w:rsidRPr="00CF60B0" w:rsidTr="006304D7">
        <w:trPr>
          <w:tblHeader/>
        </w:trPr>
        <w:tc>
          <w:tcPr>
            <w:tcW w:w="3055" w:type="dxa"/>
            <w:shd w:val="clear" w:color="auto" w:fill="D9D9D9"/>
          </w:tcPr>
          <w:p w:rsidR="00380ED1" w:rsidRPr="00CF60B0" w:rsidRDefault="00380ED1" w:rsidP="00380E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60B0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  <w:t xml:space="preserve"> 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3290" w:type="dxa"/>
            <w:shd w:val="clear" w:color="auto" w:fill="D9D9D9"/>
          </w:tcPr>
          <w:p w:rsidR="00380ED1" w:rsidRPr="00CF60B0" w:rsidRDefault="00380ED1" w:rsidP="00380ED1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แนวทางปฏิบัติ</w:t>
            </w:r>
          </w:p>
        </w:tc>
        <w:tc>
          <w:tcPr>
            <w:tcW w:w="3261" w:type="dxa"/>
            <w:shd w:val="clear" w:color="auto" w:fill="D9D9D9"/>
          </w:tcPr>
          <w:p w:rsidR="00380ED1" w:rsidRPr="00CF60B0" w:rsidRDefault="00380ED1" w:rsidP="00380ED1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380ED1" w:rsidRPr="00CF60B0" w:rsidTr="006304D7">
        <w:tc>
          <w:tcPr>
            <w:tcW w:w="3055" w:type="dxa"/>
          </w:tcPr>
          <w:p w:rsidR="00380ED1" w:rsidRPr="00CF60B0" w:rsidRDefault="00380ED1" w:rsidP="00380ED1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การติดตามและประเมินผล     การปฏิบัติเมื่อสถานการณ์     กลับสู่ภาวะปกติ</w:t>
            </w:r>
          </w:p>
        </w:tc>
        <w:tc>
          <w:tcPr>
            <w:tcW w:w="3290" w:type="dxa"/>
          </w:tcPr>
          <w:p w:rsidR="00380ED1" w:rsidRPr="00CF60B0" w:rsidRDefault="00380ED1" w:rsidP="00380ED1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- จัดประชุมคณะกรรมการภายใต้กองอำนวยการป้องกันและบรรเทา</w:t>
            </w:r>
            <w:r w:rsidRPr="00CF60B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สาธารณภัยท้องถิ่น และภาคประชาชน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หน่วยงาน ภาคีเครือข่ายที่เกี่ยวข้อง เพื่ออภิปรายเสนอความเห็นต่อการปฏิบัติ การประสานการปฏิบัติและค้นหาข้อบกพร่องในการป้องกันและบรรเทาภัยพิบัติที่ผ่านมา รวมทั้งร่วมกันเสนอแนวทางเพื่อเพิ่มประสิทธิภาพการดำเนินงานป้องกันและบรรเทาสาธารณภัย</w:t>
            </w:r>
          </w:p>
          <w:p w:rsidR="00380ED1" w:rsidRPr="00CF60B0" w:rsidRDefault="00380ED1" w:rsidP="00380ED1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ำหนดตัวชี้วัดผลการปฏิบัติขององค์กรปกครองส่วนท้องถิ่นในการป้องกันและบรรเทาสาธารณภัยและช่วยเหลือประชาชน เช่นความมั่นใจในความปลอดภัย ความพร้อมของประชาชนในการเตรียมความพร้อมรับภัย </w:t>
            </w:r>
          </w:p>
          <w:p w:rsidR="00380ED1" w:rsidRPr="00CF60B0" w:rsidRDefault="00380ED1" w:rsidP="00380ED1">
            <w:pPr>
              <w:tabs>
                <w:tab w:val="left" w:pos="1080"/>
                <w:tab w:val="left" w:pos="117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60B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ปรับปรุงและทบทวนแผนการป้องกันและบรรเทาสาธารณภัยให้สอดคล้องกับสภาพความเสี่ยงภัย    และทรัพยากรในพื้นที่</w:t>
            </w:r>
          </w:p>
        </w:tc>
        <w:tc>
          <w:tcPr>
            <w:tcW w:w="3261" w:type="dxa"/>
          </w:tcPr>
          <w:p w:rsidR="00380ED1" w:rsidRPr="00CF60B0" w:rsidRDefault="00045ACD" w:rsidP="00045A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(ผู้รับผิดชอบหลัก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380ED1" w:rsidRPr="00CF60B0" w:rsidRDefault="00045ACD" w:rsidP="00045A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380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380ED1" w:rsidRPr="00CF60B0" w:rsidRDefault="00045ACD" w:rsidP="00045A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380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:rsidR="00380ED1" w:rsidRPr="00CF60B0" w:rsidRDefault="00045ACD" w:rsidP="00045A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/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ผู้ใหญ่บ้าน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/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ผู้นำชุมชน</w:t>
            </w:r>
          </w:p>
          <w:p w:rsidR="00380ED1" w:rsidRPr="00CF60B0" w:rsidRDefault="00045ACD" w:rsidP="00045A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คณะกรรมการภายใต้          กองอำนวยการป้องกันและบรรเทา</w:t>
            </w:r>
            <w:r w:rsidR="00380ED1" w:rsidRPr="00CF60B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สาธารณภัยท้องถิ่น</w:t>
            </w:r>
          </w:p>
          <w:p w:rsidR="00380ED1" w:rsidRPr="00CF60B0" w:rsidRDefault="00045ACD" w:rsidP="00045A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คณะกรรมการป้องกันและบรรเทาสาธารณภัยหมู่บ้าน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/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</w:t>
            </w:r>
          </w:p>
          <w:p w:rsidR="00380ED1" w:rsidRPr="00CF60B0" w:rsidRDefault="00045ACD" w:rsidP="00045A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</w:t>
            </w:r>
          </w:p>
          <w:p w:rsidR="00380ED1" w:rsidRPr="00CF60B0" w:rsidRDefault="00045ACD" w:rsidP="00045A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การไฟฟ้าส่วนภูมิภาคอำเภอ</w:t>
            </w:r>
            <w:proofErr w:type="spellStart"/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สังขะ</w:t>
            </w:r>
            <w:proofErr w:type="spellEnd"/>
          </w:p>
          <w:p w:rsidR="00380ED1" w:rsidRPr="00CF60B0" w:rsidRDefault="00045ACD" w:rsidP="00045A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การประปาส่วนภูมิภาคอำเภอ</w:t>
            </w:r>
            <w:proofErr w:type="spellStart"/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สังขะ</w:t>
            </w:r>
            <w:proofErr w:type="spellEnd"/>
          </w:p>
          <w:p w:rsidR="00380ED1" w:rsidRPr="00CF60B0" w:rsidRDefault="00045ACD" w:rsidP="00ED024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 (ตามความเหมาะสม</w:t>
            </w:r>
            <w:r w:rsidR="00380ED1" w:rsidRPr="00CF60B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(</w:t>
            </w:r>
          </w:p>
        </w:tc>
      </w:tr>
    </w:tbl>
    <w:p w:rsidR="00380ED1" w:rsidRPr="00CF60B0" w:rsidRDefault="00380ED1" w:rsidP="00380ED1">
      <w:pPr>
        <w:tabs>
          <w:tab w:val="left" w:pos="661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F60B0">
        <w:rPr>
          <w:rFonts w:ascii="TH SarabunIT๙" w:hAnsi="TH SarabunIT๙" w:cs="TH SarabunIT๙"/>
          <w:sz w:val="32"/>
          <w:szCs w:val="32"/>
        </w:rPr>
        <w:tab/>
      </w:r>
    </w:p>
    <w:p w:rsidR="002007AE" w:rsidRDefault="002007AE" w:rsidP="00380ED1">
      <w:pPr>
        <w:spacing w:after="0" w:line="240" w:lineRule="auto"/>
      </w:pPr>
    </w:p>
    <w:sectPr w:rsidR="002007AE" w:rsidSect="003A12B2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78B6"/>
    <w:multiLevelType w:val="hybridMultilevel"/>
    <w:tmpl w:val="583E9FF6"/>
    <w:lvl w:ilvl="0" w:tplc="0409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8014C21"/>
    <w:multiLevelType w:val="hybridMultilevel"/>
    <w:tmpl w:val="008EAE60"/>
    <w:lvl w:ilvl="0" w:tplc="0409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F141A90"/>
    <w:multiLevelType w:val="hybridMultilevel"/>
    <w:tmpl w:val="D6B8E7B8"/>
    <w:lvl w:ilvl="0" w:tplc="39AC04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AEE058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lang w:bidi="th-TH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609E"/>
    <w:multiLevelType w:val="hybridMultilevel"/>
    <w:tmpl w:val="BA7CC308"/>
    <w:lvl w:ilvl="0" w:tplc="0409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25916F20"/>
    <w:multiLevelType w:val="hybridMultilevel"/>
    <w:tmpl w:val="F0B26348"/>
    <w:lvl w:ilvl="0" w:tplc="0409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2DCE648B"/>
    <w:multiLevelType w:val="hybridMultilevel"/>
    <w:tmpl w:val="03A29720"/>
    <w:lvl w:ilvl="0" w:tplc="856CFAF4">
      <w:numFmt w:val="bullet"/>
      <w:lvlText w:val="-"/>
      <w:lvlJc w:val="left"/>
      <w:pPr>
        <w:ind w:left="180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  <w:useFELayout/>
  </w:compat>
  <w:rsids>
    <w:rsidRoot w:val="00380ED1"/>
    <w:rsid w:val="00045ACD"/>
    <w:rsid w:val="002007AE"/>
    <w:rsid w:val="00380ED1"/>
    <w:rsid w:val="003A12B2"/>
    <w:rsid w:val="00572633"/>
    <w:rsid w:val="0088134B"/>
    <w:rsid w:val="00A70B45"/>
    <w:rsid w:val="00CF07BE"/>
    <w:rsid w:val="00ED024D"/>
    <w:rsid w:val="00EE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80ED1"/>
    <w:rPr>
      <w:rFonts w:cs="Times New Roman"/>
      <w:i/>
      <w:iCs/>
    </w:rPr>
  </w:style>
  <w:style w:type="paragraph" w:styleId="a4">
    <w:name w:val="List Paragraph"/>
    <w:basedOn w:val="a"/>
    <w:uiPriority w:val="34"/>
    <w:qFormat/>
    <w:rsid w:val="005726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mdat.be/result-disaster-profiles?period=1900%242011&amp;disgroup=group&amp;dis_type=%27Complex+Disasters%27%24Complex+Disasters&amp;Submit=Display+Disaster+Profi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7</cp:revision>
  <dcterms:created xsi:type="dcterms:W3CDTF">2017-06-09T04:07:00Z</dcterms:created>
  <dcterms:modified xsi:type="dcterms:W3CDTF">2017-08-24T09:14:00Z</dcterms:modified>
</cp:coreProperties>
</file>